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Контрольная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работа за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І –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семестр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по предмету география</w:t>
      </w:r>
    </w:p>
    <w:p>
      <w:pPr>
        <w:pStyle w:val="1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pStyle w:val="11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10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класс</w:t>
      </w:r>
    </w:p>
    <w:p>
      <w:pPr>
        <w:pStyle w:val="11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Вариант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І </w:t>
      </w:r>
    </w:p>
    <w:p>
      <w:pPr>
        <w:pStyle w:val="8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eastAsia="Times New Roman" w:cs="Times New Roman"/>
          <w:sz w:val="28"/>
          <w:lang w:val="kk-KZ"/>
        </w:rPr>
      </w:pPr>
    </w:p>
    <w:p>
      <w:pPr>
        <w:numPr>
          <w:ilvl w:val="0"/>
          <w:numId w:val="1"/>
        </w:numPr>
        <w:spacing w:after="100" w:afterAutospacing="1" w:line="240" w:lineRule="auto"/>
        <w:contextualSpacing/>
        <w:jc w:val="both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kk-KZ"/>
        </w:rPr>
        <w:t xml:space="preserve">Объясните основные категории геоэкологии,графически представив направления.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 xml:space="preserve">       </w:t>
      </w:r>
    </w:p>
    <w:p>
      <w:pPr>
        <w:numPr>
          <w:ilvl w:val="0"/>
          <w:numId w:val="0"/>
        </w:numPr>
        <w:spacing w:after="100" w:afterAutospacing="1" w:line="240" w:lineRule="auto"/>
        <w:contextualSpacing/>
        <w:jc w:val="both"/>
        <w:rPr>
          <w:rFonts w:hint="default" w:ascii="Times New Roman" w:hAnsi="Times New Roman" w:eastAsia="Calibri" w:cs="Times New Roman"/>
          <w:sz w:val="24"/>
          <w:szCs w:val="24"/>
          <w:lang w:val="kk-KZ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kk-KZ"/>
        </w:rPr>
        <w:t xml:space="preserve">а.Используя приведенные ниже данные,постройте график </w:t>
      </w:r>
    </w:p>
    <w:p>
      <w:pPr>
        <w:spacing w:after="100" w:afterAutospacing="1" w:line="240" w:lineRule="auto"/>
        <w:contextualSpacing/>
        <w:jc w:val="both"/>
        <w:rPr>
          <w:rFonts w:ascii="Times New Roman" w:hAnsi="Times New Roman" w:eastAsia="Calibri" w:cs="Times New Roman"/>
          <w:sz w:val="24"/>
          <w:szCs w:val="24"/>
          <w:lang w:val="kk-KZ"/>
        </w:rPr>
      </w:pPr>
    </w:p>
    <w:tbl>
      <w:tblPr>
        <w:tblStyle w:val="3"/>
        <w:tblW w:w="0" w:type="auto"/>
        <w:tblInd w:w="6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665"/>
        <w:gridCol w:w="2100"/>
        <w:gridCol w:w="1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894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Место</w:t>
            </w:r>
          </w:p>
        </w:tc>
        <w:tc>
          <w:tcPr>
            <w:tcW w:w="166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Город</w:t>
            </w:r>
          </w:p>
        </w:tc>
        <w:tc>
          <w:tcPr>
            <w:tcW w:w="205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Страны/Регионы</w:t>
            </w:r>
          </w:p>
        </w:tc>
        <w:tc>
          <w:tcPr>
            <w:tcW w:w="1906" w:type="dxa"/>
            <w:shd w:val="clear" w:color="auto" w:fill="auto"/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Индекс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загрязнение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894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66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Аккра</w:t>
            </w:r>
          </w:p>
        </w:tc>
        <w:tc>
          <w:tcPr>
            <w:tcW w:w="205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Гана</w:t>
            </w:r>
          </w:p>
        </w:tc>
        <w:tc>
          <w:tcPr>
            <w:tcW w:w="190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97,03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894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66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Тетово</w:t>
            </w:r>
          </w:p>
        </w:tc>
        <w:tc>
          <w:tcPr>
            <w:tcW w:w="205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Македония</w:t>
            </w:r>
          </w:p>
        </w:tc>
        <w:tc>
          <w:tcPr>
            <w:tcW w:w="190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96,85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894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Кабул</w:t>
            </w:r>
          </w:p>
        </w:tc>
        <w:tc>
          <w:tcPr>
            <w:tcW w:w="205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вгани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стан</w:t>
            </w:r>
          </w:p>
        </w:tc>
        <w:tc>
          <w:tcPr>
            <w:tcW w:w="190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95,63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894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Катманду</w:t>
            </w:r>
          </w:p>
        </w:tc>
        <w:tc>
          <w:tcPr>
            <w:tcW w:w="205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Непал</w:t>
            </w:r>
          </w:p>
        </w:tc>
        <w:tc>
          <w:tcPr>
            <w:tcW w:w="190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95,60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894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Фаридабад</w:t>
            </w:r>
          </w:p>
        </w:tc>
        <w:tc>
          <w:tcPr>
            <w:tcW w:w="205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Индия</w:t>
            </w:r>
          </w:p>
        </w:tc>
        <w:tc>
          <w:tcPr>
            <w:tcW w:w="190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95,46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894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Улан-Батор</w:t>
            </w:r>
          </w:p>
        </w:tc>
        <w:tc>
          <w:tcPr>
            <w:tcW w:w="205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Мон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олия</w:t>
            </w:r>
          </w:p>
        </w:tc>
        <w:tc>
          <w:tcPr>
            <w:tcW w:w="190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95,33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894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Газиабад</w:t>
            </w:r>
          </w:p>
        </w:tc>
        <w:tc>
          <w:tcPr>
            <w:tcW w:w="205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Индия</w:t>
            </w:r>
          </w:p>
        </w:tc>
        <w:tc>
          <w:tcPr>
            <w:tcW w:w="190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95,19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894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Каир</w:t>
            </w:r>
          </w:p>
        </w:tc>
        <w:tc>
          <w:tcPr>
            <w:tcW w:w="205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Египет</w:t>
            </w:r>
          </w:p>
        </w:tc>
        <w:tc>
          <w:tcPr>
            <w:tcW w:w="190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93,73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894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Хошимин</w:t>
            </w:r>
          </w:p>
        </w:tc>
        <w:tc>
          <w:tcPr>
            <w:tcW w:w="205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Вьетнам</w:t>
            </w:r>
          </w:p>
        </w:tc>
        <w:tc>
          <w:tcPr>
            <w:tcW w:w="190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93,21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894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Дакка</w:t>
            </w:r>
          </w:p>
        </w:tc>
        <w:tc>
          <w:tcPr>
            <w:tcW w:w="205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Бангладеш</w:t>
            </w:r>
          </w:p>
        </w:tc>
        <w:tc>
          <w:tcPr>
            <w:tcW w:w="190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93,08</w:t>
            </w:r>
          </w:p>
        </w:tc>
      </w:tr>
    </w:tbl>
    <w:p>
      <w:pPr>
        <w:spacing w:after="100" w:afterAutospacing="1" w:line="240" w:lineRule="auto"/>
        <w:contextualSpacing/>
        <w:jc w:val="center"/>
        <w:rPr>
          <w:rFonts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>_</w:t>
      </w:r>
    </w:p>
    <w:tbl>
      <w:tblPr>
        <w:tblStyle w:val="3"/>
        <w:tblW w:w="9463" w:type="dxa"/>
        <w:tblInd w:w="8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8"/>
        <w:gridCol w:w="2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</w:trPr>
        <w:tc>
          <w:tcPr>
            <w:tcW w:w="7148" w:type="dxa"/>
            <w:shd w:val="clear" w:color="auto" w:fill="auto"/>
          </w:tcPr>
          <w:p>
            <w:pPr>
              <w:spacing w:after="100" w:afterAutospacing="1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</w:pPr>
          </w:p>
          <w:p>
            <w:pPr>
              <w:spacing w:after="100" w:afterAutospacing="1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</w:pPr>
          </w:p>
          <w:p>
            <w:pPr>
              <w:spacing w:after="100" w:afterAutospacing="1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</w:pPr>
          </w:p>
        </w:tc>
        <w:tc>
          <w:tcPr>
            <w:tcW w:w="2315" w:type="dxa"/>
            <w:tcBorders>
              <w:top w:val="nil"/>
              <w:bottom w:val="nil"/>
              <w:right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                           [1]</w:t>
            </w:r>
          </w:p>
        </w:tc>
      </w:tr>
    </w:tbl>
    <w:p>
      <w:pPr>
        <w:spacing w:after="100" w:afterAutospacing="1" w:line="240" w:lineRule="auto"/>
        <w:contextualSpacing/>
        <w:rPr>
          <w:rFonts w:ascii="Times New Roman" w:hAnsi="Times New Roman" w:eastAsia="Calibri" w:cs="Times New Roman"/>
          <w:sz w:val="24"/>
          <w:szCs w:val="24"/>
          <w:lang w:val="kk-KZ"/>
        </w:rPr>
      </w:pPr>
    </w:p>
    <w:p>
      <w:pPr>
        <w:spacing w:after="100" w:afterAutospacing="1" w:line="240" w:lineRule="auto"/>
        <w:contextualSpacing/>
        <w:rPr>
          <w:rFonts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>b. Поясните</w:t>
      </w:r>
      <w:r>
        <w:rPr>
          <w:rFonts w:hint="default" w:ascii="Times New Roman" w:hAnsi="Times New Roman" w:eastAsia="Calibri" w:cs="Times New Roman"/>
          <w:sz w:val="24"/>
          <w:szCs w:val="24"/>
          <w:lang w:val="kk-KZ"/>
        </w:rPr>
        <w:t xml:space="preserve"> приведенные данные </w:t>
      </w:r>
      <w:r>
        <w:rPr>
          <w:rFonts w:ascii="Times New Roman" w:hAnsi="Times New Roman" w:eastAsia="Calibri" w:cs="Times New Roman"/>
          <w:sz w:val="24"/>
          <w:szCs w:val="24"/>
          <w:lang w:val="kk-KZ"/>
        </w:rPr>
        <w:t>________________________________________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>________________</w:t>
      </w:r>
      <w:r>
        <w:rPr>
          <w:rFonts w:ascii="Times New Roman" w:hAnsi="Times New Roman" w:eastAsia="Calibri" w:cs="Times New Roman"/>
          <w:sz w:val="24"/>
          <w:szCs w:val="24"/>
          <w:lang w:val="kk-KZ"/>
        </w:rPr>
        <w:t>_</w:t>
      </w:r>
    </w:p>
    <w:p>
      <w:pPr>
        <w:spacing w:after="100" w:afterAutospacing="1" w:line="240" w:lineRule="auto"/>
        <w:contextualSpacing/>
        <w:rPr>
          <w:rFonts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>_____________________________</w:t>
      </w: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  <w:lang w:val="kk-KZ"/>
        </w:rPr>
        <w:t>[1]</w:t>
      </w:r>
    </w:p>
    <w:p>
      <w:pPr>
        <w:spacing w:after="100" w:afterAutospacing="1" w:line="240" w:lineRule="auto"/>
        <w:contextualSpacing/>
        <w:rPr>
          <w:rFonts w:ascii="Times New Roman" w:hAnsi="Times New Roman" w:eastAsia="Calibri" w:cs="Times New Roman"/>
          <w:sz w:val="24"/>
          <w:szCs w:val="24"/>
          <w:lang w:val="kk-KZ"/>
        </w:rPr>
      </w:pPr>
    </w:p>
    <w:p>
      <w:pPr>
        <w:spacing w:after="100" w:afterAutospacing="1" w:line="240" w:lineRule="auto"/>
        <w:contextualSpacing/>
        <w:rPr>
          <w:rFonts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>c. Классифицируйте</w:t>
      </w:r>
      <w:r>
        <w:rPr>
          <w:rFonts w:hint="default" w:ascii="Times New Roman" w:hAnsi="Times New Roman" w:eastAsia="Calibri" w:cs="Times New Roman"/>
          <w:sz w:val="24"/>
          <w:szCs w:val="24"/>
          <w:lang w:val="kk-KZ"/>
        </w:rPr>
        <w:t xml:space="preserve"> вид геоэкологического метода. </w:t>
      </w:r>
      <w:r>
        <w:rPr>
          <w:rFonts w:ascii="Times New Roman" w:hAnsi="Times New Roman" w:eastAsia="Calibri" w:cs="Times New Roman"/>
          <w:sz w:val="24"/>
          <w:szCs w:val="24"/>
          <w:lang w:val="kk-KZ"/>
        </w:rPr>
        <w:t>_________________________________________________</w:t>
      </w:r>
    </w:p>
    <w:p>
      <w:pPr>
        <w:spacing w:after="100" w:afterAutospacing="1" w:line="240" w:lineRule="auto"/>
        <w:contextualSpacing/>
        <w:rPr>
          <w:rFonts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____________________________________________________________________________________________________________________________________________________________________[1]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18"/>
          <w:szCs w:val="24"/>
          <w:lang w:val="kk-KZ"/>
        </w:rPr>
      </w:pP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18"/>
          <w:szCs w:val="24"/>
          <w:lang w:val="kk-KZ"/>
        </w:rPr>
      </w:pPr>
      <w:r>
        <w:rPr>
          <w:rFonts w:ascii="Times New Roman" w:hAnsi="Times New Roman" w:eastAsia="Times New Roman" w:cs="Times New Roman"/>
          <w:sz w:val="18"/>
          <w:szCs w:val="24"/>
          <w:lang w:val="kk-KZ"/>
        </w:rPr>
        <w:t xml:space="preserve">                                                       </w:t>
      </w:r>
    </w:p>
    <w:p>
      <w:pPr>
        <w:widowControl w:val="0"/>
        <w:tabs>
          <w:tab w:val="left" w:pos="517"/>
        </w:tabs>
        <w:autoSpaceDE w:val="0"/>
        <w:autoSpaceDN w:val="0"/>
        <w:spacing w:before="90" w:after="6" w:line="240" w:lineRule="auto"/>
        <w:rPr>
          <w:rFonts w:hint="default" w:ascii="Times New Roman" w:hAnsi="Times New Roman" w:eastAsia="Times New Roman" w:cs="Times New Roman"/>
          <w:sz w:val="24"/>
          <w:lang w:val="kk-KZ"/>
        </w:rPr>
      </w:pPr>
      <w:r>
        <w:rPr>
          <w:rFonts w:ascii="Times New Roman" w:hAnsi="Times New Roman" w:eastAsia="Times New Roman" w:cs="Times New Roman"/>
          <w:sz w:val="24"/>
          <w:lang w:val="kk-KZ"/>
        </w:rPr>
        <w:t>2.Определите</w:t>
      </w:r>
      <w:r>
        <w:rPr>
          <w:rFonts w:hint="default" w:ascii="Times New Roman" w:hAnsi="Times New Roman" w:eastAsia="Times New Roman" w:cs="Times New Roman"/>
          <w:sz w:val="24"/>
          <w:lang w:val="kk-KZ"/>
        </w:rPr>
        <w:t xml:space="preserve"> по аэрофотоснимку физико-географические объекты и напишите их названия.</w:t>
      </w:r>
    </w:p>
    <w:tbl>
      <w:tblPr>
        <w:tblStyle w:val="7"/>
        <w:tblW w:w="0" w:type="auto"/>
        <w:tblInd w:w="18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38"/>
        <w:gridCol w:w="501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0" w:hRule="atLeast"/>
        </w:trPr>
        <w:tc>
          <w:tcPr>
            <w:tcW w:w="463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965"/>
              <w:rPr>
                <w:rFonts w:ascii="Times New Roman" w:hAnsi="Times New Roman" w:eastAsia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val="en-US" w:eastAsia="ru-RU"/>
              </w:rPr>
              <w:drawing>
                <wp:inline distT="0" distB="0" distL="0" distR="0">
                  <wp:extent cx="2457450" cy="1828800"/>
                  <wp:effectExtent l="0" t="0" r="0" b="0"/>
                  <wp:docPr id="5" name="Рисунок 5" descr="C:\Users\BilimBook_User\AppData\Local\Microsoft\Windows\INetCache\Content.Word\indost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 descr="C:\Users\BilimBook_User\AppData\Local\Microsoft\Windows\INetCache\Content.Word\indost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45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13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808"/>
              <w:rPr>
                <w:rFonts w:ascii="Times New Roman" w:hAnsi="Times New Roman" w:eastAsia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val="en-US" w:eastAsia="ru-RU"/>
              </w:rPr>
              <w:drawing>
                <wp:inline distT="0" distB="0" distL="0" distR="0">
                  <wp:extent cx="2927350" cy="1714500"/>
                  <wp:effectExtent l="0" t="0" r="6350" b="0"/>
                  <wp:docPr id="4" name="Рисунок 4" descr="C:\Users\BilimBook_User\AppData\Local\Microsoft\Windows\INetCache\Content.Word\madagascar-map-physical-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 descr="C:\Users\BilimBook_User\AppData\Local\Microsoft\Windows\INetCache\Content.Word\madagascar-map-physical-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735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4638" w:type="dxa"/>
          </w:tcPr>
          <w:p>
            <w:pPr>
              <w:widowControl w:val="0"/>
              <w:tabs>
                <w:tab w:val="left" w:pos="3854"/>
              </w:tabs>
              <w:autoSpaceDE w:val="0"/>
              <w:autoSpaceDN w:val="0"/>
              <w:spacing w:after="0" w:line="248" w:lineRule="exact"/>
              <w:ind w:left="200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</w:p>
          <w:p>
            <w:pPr>
              <w:pStyle w:val="8"/>
              <w:widowControl w:val="0"/>
              <w:numPr>
                <w:ilvl w:val="0"/>
                <w:numId w:val="2"/>
              </w:numPr>
              <w:tabs>
                <w:tab w:val="left" w:pos="3854"/>
              </w:tabs>
              <w:autoSpaceDE w:val="0"/>
              <w:autoSpaceDN w:val="0"/>
              <w:spacing w:after="0" w:line="248" w:lineRule="exact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u w:val="single"/>
                <w:lang w:val="kk-KZ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24"/>
                <w:u w:val="single"/>
                <w:lang w:val="kk-KZ"/>
              </w:rPr>
              <w:tab/>
            </w:r>
          </w:p>
        </w:tc>
        <w:tc>
          <w:tcPr>
            <w:tcW w:w="5013" w:type="dxa"/>
          </w:tcPr>
          <w:p>
            <w:pPr>
              <w:widowControl w:val="0"/>
              <w:tabs>
                <w:tab w:val="left" w:pos="4867"/>
              </w:tabs>
              <w:autoSpaceDE w:val="0"/>
              <w:autoSpaceDN w:val="0"/>
              <w:spacing w:after="0" w:line="248" w:lineRule="exact"/>
              <w:ind w:left="492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</w:p>
          <w:p>
            <w:pPr>
              <w:widowControl w:val="0"/>
              <w:tabs>
                <w:tab w:val="left" w:pos="4867"/>
              </w:tabs>
              <w:autoSpaceDE w:val="0"/>
              <w:autoSpaceDN w:val="0"/>
              <w:spacing w:after="0" w:line="248" w:lineRule="exact"/>
              <w:ind w:left="492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 xml:space="preserve">2. </w:t>
            </w:r>
            <w:r>
              <w:rPr>
                <w:rFonts w:ascii="Times New Roman" w:hAnsi="Times New Roman" w:eastAsia="Times New Roman" w:cs="Times New Roman"/>
                <w:sz w:val="24"/>
                <w:u w:val="single"/>
                <w:lang w:val="kk-KZ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u w:val="single"/>
                <w:lang w:val="kk-KZ"/>
              </w:rPr>
              <w:tab/>
            </w:r>
          </w:p>
        </w:tc>
      </w:tr>
    </w:tbl>
    <w:p>
      <w:pPr>
        <w:widowControl w:val="0"/>
        <w:autoSpaceDE w:val="0"/>
        <w:autoSpaceDN w:val="0"/>
        <w:spacing w:after="0" w:line="240" w:lineRule="auto"/>
        <w:ind w:right="250"/>
        <w:jc w:val="right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[2]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>3.Районирование</w:t>
      </w:r>
      <w:r>
        <w:rPr>
          <w:rFonts w:hint="default" w:ascii="Times New Roman" w:hAnsi="Times New Roman" w:eastAsia="Calibri" w:cs="Times New Roman"/>
          <w:sz w:val="24"/>
          <w:szCs w:val="24"/>
          <w:lang w:val="kk-KZ"/>
        </w:rPr>
        <w:t xml:space="preserve"> территории Казахстана с экологической точки зрения и сравнение ее экологической опасности.</w:t>
      </w:r>
      <w:r>
        <w:rPr>
          <w:rFonts w:ascii="Times New Roman" w:hAnsi="Times New Roman" w:eastAsia="Calibri" w:cs="Times New Roman"/>
          <w:sz w:val="24"/>
          <w:szCs w:val="24"/>
          <w:lang w:val="kk-KZ"/>
        </w:rPr>
        <w:t>.</w:t>
      </w:r>
    </w:p>
    <w:p>
      <w:pPr>
        <w:spacing w:after="0" w:line="240" w:lineRule="auto"/>
        <w:contextualSpacing/>
        <w:jc w:val="both"/>
        <w:rPr>
          <w:rFonts w:hint="default"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     Выполнить</w:t>
      </w:r>
      <w:r>
        <w:rPr>
          <w:rFonts w:hint="default" w:ascii="Times New Roman" w:hAnsi="Times New Roman" w:eastAsia="Calibri" w:cs="Times New Roman"/>
          <w:sz w:val="24"/>
          <w:szCs w:val="24"/>
          <w:lang w:val="kk-KZ"/>
        </w:rPr>
        <w:t xml:space="preserve"> задания используя данную карточку.</w:t>
      </w:r>
    </w:p>
    <w:p>
      <w:pPr>
        <w:spacing w:after="0" w:line="240" w:lineRule="auto"/>
        <w:contextualSpacing/>
        <w:jc w:val="both"/>
        <w:rPr>
          <w:rFonts w:ascii="Times New Roman" w:hAnsi="Times New Roman" w:eastAsia="Calibri" w:cs="Times New Roman"/>
          <w:sz w:val="24"/>
          <w:szCs w:val="24"/>
          <w:lang w:val="kk-KZ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    </w:t>
      </w:r>
      <w:r>
        <w:rPr>
          <w:rFonts w:ascii="Verdana" w:hAnsi="Verdana" w:eastAsia="Times New Roman" w:cs="Times New Roman"/>
          <w:color w:val="000000"/>
          <w:sz w:val="24"/>
          <w:szCs w:val="24"/>
          <w:lang w:eastAsia="ru-RU"/>
        </w:rPr>
        <w:drawing>
          <wp:inline distT="0" distB="0" distL="0" distR="0">
            <wp:extent cx="5645150" cy="2501900"/>
            <wp:effectExtent l="0" t="0" r="0" b="0"/>
            <wp:docPr id="10" name="Рисунок 10" descr="Описание: http://ok-t.ru/studopediaru/baza3/919892662024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 descr="Описание: http://ok-t.ru/studopediaru/baza3/919892662024.files/image0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45150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contextualSpacing/>
        <w:jc w:val="both"/>
        <w:rPr>
          <w:rFonts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        </w:t>
      </w:r>
    </w:p>
    <w:tbl>
      <w:tblPr>
        <w:tblStyle w:val="3"/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"/>
        <w:gridCol w:w="3427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уровень</w:t>
            </w:r>
          </w:p>
        </w:tc>
        <w:tc>
          <w:tcPr>
            <w:tcW w:w="342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Уровень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Экологические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территории </w:t>
            </w:r>
          </w:p>
        </w:tc>
        <w:tc>
          <w:tcPr>
            <w:tcW w:w="2693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Показатели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Экологические катастрофы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342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Катастрофа</w:t>
            </w:r>
          </w:p>
        </w:tc>
        <w:tc>
          <w:tcPr>
            <w:tcW w:w="2693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81-100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342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Опасный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61-80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342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Напряженный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41-60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IY</w:t>
            </w:r>
          </w:p>
        </w:tc>
        <w:tc>
          <w:tcPr>
            <w:tcW w:w="342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Удовлетворенные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21-40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342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Подходящий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0-20</w:t>
            </w:r>
          </w:p>
        </w:tc>
      </w:tr>
    </w:tbl>
    <w:p>
      <w:pPr>
        <w:spacing w:after="0" w:line="240" w:lineRule="auto"/>
        <w:contextualSpacing/>
        <w:jc w:val="both"/>
        <w:rPr>
          <w:rFonts w:hint="default"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>a. Сравнить</w:t>
      </w:r>
      <w:r>
        <w:rPr>
          <w:rFonts w:hint="default" w:ascii="Times New Roman" w:hAnsi="Times New Roman" w:eastAsia="Calibri" w:cs="Times New Roman"/>
          <w:sz w:val="24"/>
          <w:szCs w:val="24"/>
          <w:lang w:val="kk-KZ"/>
        </w:rPr>
        <w:t xml:space="preserve"> территорию с наибольшим и наименьшим экологическим риском.</w:t>
      </w:r>
    </w:p>
    <w:p>
      <w:pPr>
        <w:spacing w:after="0" w:line="240" w:lineRule="auto"/>
        <w:contextualSpacing/>
        <w:jc w:val="both"/>
        <w:rPr>
          <w:rFonts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 [2]</w:t>
      </w:r>
    </w:p>
    <w:p>
      <w:pPr>
        <w:spacing w:after="0" w:line="240" w:lineRule="auto"/>
        <w:contextualSpacing/>
        <w:jc w:val="both"/>
        <w:rPr>
          <w:rFonts w:ascii="Times New Roman" w:hAnsi="Times New Roman" w:eastAsia="Calibri" w:cs="Times New Roman"/>
          <w:sz w:val="24"/>
          <w:szCs w:val="24"/>
          <w:lang w:val="kk-KZ"/>
        </w:rPr>
      </w:pPr>
    </w:p>
    <w:p>
      <w:pPr>
        <w:spacing w:after="0" w:line="240" w:lineRule="auto"/>
        <w:contextualSpacing/>
        <w:jc w:val="both"/>
        <w:rPr>
          <w:rFonts w:hint="default"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>b.  Описать</w:t>
      </w:r>
      <w:r>
        <w:rPr>
          <w:rFonts w:hint="default" w:ascii="Times New Roman" w:hAnsi="Times New Roman" w:eastAsia="Calibri" w:cs="Times New Roman"/>
          <w:sz w:val="24"/>
          <w:szCs w:val="24"/>
          <w:lang w:val="kk-KZ"/>
        </w:rPr>
        <w:t xml:space="preserve"> территорию с подходящими экологическими опасностями</w:t>
      </w:r>
    </w:p>
    <w:p>
      <w:pPr>
        <w:spacing w:after="0" w:line="240" w:lineRule="auto"/>
        <w:contextualSpacing/>
        <w:jc w:val="both"/>
        <w:rPr>
          <w:rFonts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[1]</w:t>
      </w:r>
    </w:p>
    <w:p>
      <w:pPr>
        <w:widowControl w:val="0"/>
        <w:tabs>
          <w:tab w:val="left" w:pos="517"/>
        </w:tabs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lang w:val="kk-KZ"/>
        </w:rPr>
      </w:pPr>
    </w:p>
    <w:p>
      <w:pPr>
        <w:widowControl w:val="0"/>
        <w:numPr>
          <w:ilvl w:val="0"/>
          <w:numId w:val="3"/>
        </w:numPr>
        <w:tabs>
          <w:tab w:val="left" w:pos="517"/>
        </w:tabs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lang w:val="kk-KZ"/>
        </w:rPr>
      </w:pPr>
      <w:r>
        <w:rPr>
          <w:rFonts w:ascii="Times New Roman" w:hAnsi="Times New Roman" w:eastAsia="Times New Roman" w:cs="Times New Roman"/>
          <w:sz w:val="24"/>
          <w:lang w:val="kk-KZ"/>
        </w:rPr>
        <w:t>Выполните</w:t>
      </w:r>
      <w:r>
        <w:rPr>
          <w:rFonts w:hint="default" w:ascii="Times New Roman" w:hAnsi="Times New Roman" w:eastAsia="Times New Roman" w:cs="Times New Roman"/>
          <w:sz w:val="24"/>
          <w:lang w:val="kk-KZ"/>
        </w:rPr>
        <w:t xml:space="preserve"> задание метолом м</w:t>
      </w:r>
      <w:r>
        <w:rPr>
          <w:rFonts w:ascii="Times New Roman" w:hAnsi="Times New Roman" w:eastAsia="Times New Roman" w:cs="Times New Roman"/>
          <w:sz w:val="24"/>
          <w:lang w:val="kk-KZ"/>
        </w:rPr>
        <w:t>ониторинга</w:t>
      </w:r>
      <w:r>
        <w:rPr>
          <w:rFonts w:hint="default" w:ascii="Times New Roman" w:hAnsi="Times New Roman" w:eastAsia="Times New Roman" w:cs="Times New Roman"/>
          <w:sz w:val="24"/>
          <w:lang w:val="kk-KZ"/>
        </w:rPr>
        <w:t>.</w:t>
      </w:r>
      <w:r>
        <w:rPr>
          <w:rFonts w:ascii="Times New Roman" w:hAnsi="Times New Roman" w:eastAsia="Times New Roman" w:cs="Times New Roman"/>
          <w:spacing w:val="-5"/>
          <w:sz w:val="24"/>
          <w:lang w:val="kk-KZ"/>
        </w:rPr>
        <w:t xml:space="preserve"> </w:t>
      </w:r>
    </w:p>
    <w:p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hAnsi="Times New Roman" w:eastAsia="Times New Roman" w:cs="Times New Roman"/>
          <w:sz w:val="14"/>
          <w:szCs w:val="24"/>
          <w:lang w:val="kk-KZ"/>
        </w:rPr>
      </w:pPr>
      <w:r>
        <w:rPr>
          <w:rFonts w:ascii="Times New Roman" w:hAnsi="Times New Roman" w:eastAsia="Times New Roman" w:cs="Times New Roman"/>
          <w:sz w:val="14"/>
          <w:szCs w:val="24"/>
          <w:lang w:eastAsia="ru-RU"/>
        </w:rPr>
        <w:drawing>
          <wp:inline distT="0" distB="0" distL="0" distR="0">
            <wp:extent cx="5200650" cy="3016250"/>
            <wp:effectExtent l="0" t="0" r="0" b="0"/>
            <wp:docPr id="8" name="Рисунок 8" descr="C:\Users\BilimBook_User\AppData\Local\Microsoft\Windows\INetCache\Content.Word\0242784f-8305-4185-8e64-763ad22642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C:\Users\BilimBook_User\AppData\Local\Microsoft\Windows\INetCache\Content.Word\0242784f-8305-4185-8e64-763ad226429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301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1160"/>
        </w:tabs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a. Определите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метод мониторинга,используемый для оценки и прогнозирования состояния аральского моря показанного на рисунке.</w:t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.</w:t>
      </w:r>
    </w:p>
    <w:p>
      <w:pPr>
        <w:widowControl w:val="0"/>
        <w:autoSpaceDE w:val="0"/>
        <w:autoSpaceDN w:val="0"/>
        <w:spacing w:after="0" w:line="240" w:lineRule="auto"/>
        <w:ind w:left="204"/>
        <w:jc w:val="right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[1]</w:t>
      </w:r>
    </w:p>
    <w:p>
      <w:pPr>
        <w:widowControl w:val="0"/>
        <w:autoSpaceDE w:val="0"/>
        <w:autoSpaceDN w:val="0"/>
        <w:spacing w:after="0" w:line="240" w:lineRule="auto"/>
        <w:ind w:left="204"/>
        <w:jc w:val="right"/>
        <w:rPr>
          <w:rFonts w:ascii="Times New Roman" w:hAnsi="Times New Roman" w:eastAsia="Times New Roman" w:cs="Times New Roman"/>
          <w:sz w:val="24"/>
          <w:szCs w:val="24"/>
          <w:lang w:val="kk-KZ"/>
        </w:rPr>
      </w:pPr>
    </w:p>
    <w:p>
      <w:pPr>
        <w:widowControl w:val="0"/>
        <w:autoSpaceDE w:val="0"/>
        <w:autoSpaceDN w:val="0"/>
        <w:spacing w:after="0" w:line="240" w:lineRule="auto"/>
        <w:ind w:left="204"/>
        <w:jc w:val="right"/>
        <w:rPr>
          <w:rFonts w:ascii="Times New Roman" w:hAnsi="Times New Roman" w:eastAsia="Times New Roman" w:cs="Times New Roman"/>
          <w:sz w:val="24"/>
          <w:szCs w:val="24"/>
          <w:lang w:val="kk-KZ"/>
        </w:rPr>
      </w:pPr>
    </w:p>
    <w:p>
      <w:pPr>
        <w:widowControl w:val="0"/>
        <w:tabs>
          <w:tab w:val="left" w:pos="1131"/>
        </w:tabs>
        <w:autoSpaceDE w:val="0"/>
        <w:autoSpaceDN w:val="0"/>
        <w:spacing w:after="0" w:line="240" w:lineRule="auto"/>
        <w:ind w:right="255"/>
        <w:rPr>
          <w:rFonts w:ascii="Times New Roman" w:hAnsi="Times New Roman" w:eastAsia="Times New Roman" w:cs="Times New Roman"/>
          <w:sz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b. Текущий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уровень мониторинга </w:t>
      </w:r>
      <w:r>
        <w:rPr>
          <w:rFonts w:ascii="Times New Roman" w:hAnsi="Times New Roman" w:eastAsia="Times New Roman" w:cs="Times New Roman"/>
          <w:sz w:val="24"/>
          <w:lang w:val="kk-KZ"/>
        </w:rPr>
        <w:t xml:space="preserve"> Аральского</w:t>
      </w:r>
      <w:r>
        <w:rPr>
          <w:rFonts w:hint="default" w:ascii="Times New Roman" w:hAnsi="Times New Roman" w:eastAsia="Times New Roman" w:cs="Times New Roman"/>
          <w:sz w:val="24"/>
          <w:lang w:val="kk-KZ"/>
        </w:rPr>
        <w:t xml:space="preserve"> моря</w:t>
      </w:r>
      <w:r>
        <w:rPr>
          <w:rFonts w:ascii="Times New Roman" w:hAnsi="Times New Roman" w:eastAsia="Times New Roman" w:cs="Times New Roman"/>
          <w:sz w:val="24"/>
          <w:lang w:val="kk-KZ"/>
        </w:rPr>
        <w:t xml:space="preserve"> </w:t>
      </w:r>
    </w:p>
    <w:p>
      <w:pPr>
        <w:widowControl w:val="0"/>
        <w:tabs>
          <w:tab w:val="left" w:pos="1131"/>
        </w:tabs>
        <w:autoSpaceDE w:val="0"/>
        <w:autoSpaceDN w:val="0"/>
        <w:spacing w:after="0" w:line="240" w:lineRule="auto"/>
        <w:ind w:right="255"/>
        <w:rPr>
          <w:rFonts w:ascii="Times New Roman" w:hAnsi="Times New Roman" w:eastAsia="Times New Roman" w:cs="Times New Roman"/>
          <w:sz w:val="24"/>
          <w:lang w:val="kk-KZ"/>
        </w:rPr>
      </w:pP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[1]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c. 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Государства  где находится  </w:t>
      </w:r>
      <w:r>
        <w:rPr>
          <w:rFonts w:ascii="Times New Roman" w:hAnsi="Times New Roman" w:eastAsia="Times New Roman" w:cs="Times New Roman"/>
          <w:sz w:val="24"/>
          <w:lang w:val="kk-KZ"/>
        </w:rPr>
        <w:t>Аральское</w:t>
      </w:r>
      <w:r>
        <w:rPr>
          <w:rFonts w:hint="default" w:ascii="Times New Roman" w:hAnsi="Times New Roman" w:eastAsia="Times New Roman" w:cs="Times New Roman"/>
          <w:sz w:val="24"/>
          <w:lang w:val="kk-KZ"/>
        </w:rPr>
        <w:t xml:space="preserve"> море                            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[1]</w:t>
      </w:r>
    </w:p>
    <w:p>
      <w:pPr>
        <w:widowControl w:val="0"/>
        <w:autoSpaceDE w:val="0"/>
        <w:autoSpaceDN w:val="0"/>
        <w:spacing w:after="0" w:line="240" w:lineRule="auto"/>
        <w:ind w:left="204"/>
        <w:jc w:val="right"/>
        <w:rPr>
          <w:rFonts w:ascii="Times New Roman" w:hAnsi="Times New Roman" w:eastAsia="Times New Roman" w:cs="Times New Roman"/>
          <w:sz w:val="24"/>
          <w:szCs w:val="24"/>
          <w:lang w:val="kk-KZ"/>
        </w:rPr>
      </w:pP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d. 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Объясните факторы влияющие на приток </w:t>
      </w:r>
      <w:r>
        <w:rPr>
          <w:rFonts w:ascii="Times New Roman" w:hAnsi="Times New Roman" w:eastAsia="Times New Roman" w:cs="Times New Roman"/>
          <w:sz w:val="24"/>
          <w:lang w:val="kk-KZ"/>
        </w:rPr>
        <w:t>Аральского</w:t>
      </w:r>
      <w:r>
        <w:rPr>
          <w:rFonts w:hint="default" w:ascii="Times New Roman" w:hAnsi="Times New Roman" w:eastAsia="Times New Roman" w:cs="Times New Roman"/>
          <w:sz w:val="24"/>
          <w:lang w:val="kk-KZ"/>
        </w:rPr>
        <w:t xml:space="preserve"> моря </w:t>
      </w:r>
      <w:r>
        <w:rPr>
          <w:rFonts w:ascii="Times New Roman" w:hAnsi="Times New Roman" w:eastAsia="Times New Roman" w:cs="Times New Roman"/>
          <w:sz w:val="24"/>
          <w:lang w:val="kk-KZ"/>
        </w:rPr>
        <w:t xml:space="preserve"> </w:t>
      </w:r>
    </w:p>
    <w:p>
      <w:pPr>
        <w:widowControl w:val="0"/>
        <w:autoSpaceDE w:val="0"/>
        <w:autoSpaceDN w:val="0"/>
        <w:spacing w:after="0" w:line="240" w:lineRule="auto"/>
        <w:ind w:left="204"/>
        <w:jc w:val="right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[1]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</w:p>
    <w:p>
      <w:pPr>
        <w:pStyle w:val="8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Проанализируйте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одну из глобальных экологических проблем - сокращение площади лесов. </w:t>
      </w:r>
    </w:p>
    <w:p>
      <w:pPr>
        <w:pStyle w:val="8"/>
        <w:widowControl w:val="0"/>
        <w:autoSpaceDE w:val="0"/>
        <w:autoSpaceDN w:val="0"/>
        <w:spacing w:after="0" w:line="240" w:lineRule="auto"/>
        <w:ind w:left="284"/>
        <w:rPr>
          <w:rFonts w:ascii="Times New Roman" w:hAnsi="Times New Roman" w:eastAsia="Times New Roman" w:cs="Times New Roman"/>
          <w:sz w:val="24"/>
          <w:szCs w:val="24"/>
          <w:lang w:val="kk-KZ"/>
        </w:rPr>
      </w:pPr>
    </w:p>
    <w:p>
      <w:pPr>
        <w:pStyle w:val="8"/>
        <w:widowControl w:val="0"/>
        <w:autoSpaceDE w:val="0"/>
        <w:autoSpaceDN w:val="0"/>
        <w:spacing w:after="0" w:line="240" w:lineRule="auto"/>
        <w:ind w:left="284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         </w:t>
      </w:r>
      <w:r>
        <w:rPr>
          <w:rFonts w:ascii="Times New Roman" w:hAnsi="Times New Roman" w:eastAsia="Times New Roman" w:cs="Times New Roman"/>
          <w:sz w:val="20"/>
          <w:lang w:eastAsia="ru-RU"/>
        </w:rPr>
        <w:drawing>
          <wp:inline distT="0" distB="0" distL="0" distR="0">
            <wp:extent cx="4794250" cy="2336800"/>
            <wp:effectExtent l="0" t="0" r="6350" b="6350"/>
            <wp:docPr id="15" name="Рисунок 15" descr="C:\Users\BilimBook_User\AppData\Local\Microsoft\Windows\INetCache\Content.Word\file_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 descr="C:\Users\BilimBook_User\AppData\Local\Microsoft\Windows\INetCache\Content.Word\file_10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94250" cy="2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widowControl w:val="0"/>
        <w:autoSpaceDE w:val="0"/>
        <w:autoSpaceDN w:val="0"/>
        <w:spacing w:after="0" w:line="240" w:lineRule="auto"/>
        <w:ind w:left="284"/>
        <w:rPr>
          <w:rFonts w:ascii="Times New Roman" w:hAnsi="Times New Roman" w:eastAsia="Times New Roman" w:cs="Times New Roman"/>
          <w:sz w:val="24"/>
          <w:szCs w:val="24"/>
          <w:lang w:val="en-US"/>
        </w:rPr>
      </w:pPr>
    </w:p>
    <w:p>
      <w:pPr>
        <w:widowControl w:val="0"/>
        <w:autoSpaceDE w:val="0"/>
        <w:autoSpaceDN w:val="0"/>
        <w:spacing w:after="0" w:line="240" w:lineRule="auto"/>
        <w:ind w:left="204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a. Площадь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лесов мира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                                                             [1]</w:t>
      </w:r>
    </w:p>
    <w:p>
      <w:pPr>
        <w:widowControl w:val="0"/>
        <w:autoSpaceDE w:val="0"/>
        <w:autoSpaceDN w:val="0"/>
        <w:spacing w:after="0" w:line="240" w:lineRule="auto"/>
        <w:ind w:left="204"/>
        <w:rPr>
          <w:rFonts w:ascii="Times New Roman" w:hAnsi="Times New Roman" w:eastAsia="Times New Roman" w:cs="Times New Roman"/>
          <w:sz w:val="24"/>
          <w:szCs w:val="24"/>
          <w:lang w:val="kk-KZ"/>
        </w:rPr>
      </w:pPr>
    </w:p>
    <w:p>
      <w:pPr>
        <w:widowControl w:val="0"/>
        <w:autoSpaceDE w:val="0"/>
        <w:autoSpaceDN w:val="0"/>
        <w:spacing w:after="0" w:line="240" w:lineRule="auto"/>
        <w:ind w:left="204"/>
        <w:rPr>
          <w:rFonts w:ascii="Times New Roman" w:hAnsi="Times New Roman" w:eastAsia="Times New Roman" w:cs="Times New Roman"/>
          <w:sz w:val="24"/>
          <w:szCs w:val="24"/>
          <w:lang w:val="kk-KZ"/>
        </w:rPr>
      </w:pPr>
    </w:p>
    <w:p>
      <w:pPr>
        <w:widowControl w:val="0"/>
        <w:autoSpaceDE w:val="0"/>
        <w:autoSpaceDN w:val="0"/>
        <w:spacing w:after="0" w:line="240" w:lineRule="auto"/>
        <w:ind w:left="204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b. Страны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с тропическими лесами       </w:t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                                                                                       [1]</w:t>
      </w:r>
    </w:p>
    <w:p>
      <w:pPr>
        <w:widowControl w:val="0"/>
        <w:autoSpaceDE w:val="0"/>
        <w:autoSpaceDN w:val="0"/>
        <w:spacing w:after="0" w:line="240" w:lineRule="auto"/>
        <w:ind w:left="204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spacing w:after="0" w:line="240" w:lineRule="auto"/>
        <w:ind w:left="204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с.  Причины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вырубка лесов                </w:t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[1] 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</w:p>
    <w:p>
      <w:pPr>
        <w:widowControl w:val="0"/>
        <w:autoSpaceDE w:val="0"/>
        <w:autoSpaceDN w:val="0"/>
        <w:spacing w:after="0" w:line="240" w:lineRule="auto"/>
        <w:ind w:left="9480" w:hanging="9480" w:hangingChars="3950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d. Количественная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информация о сокращении лесных площадей       </w:t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                                                     [1] 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 е. Сделайте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два прогноза относительно темпов будущего сокращения лесных ресурсов.</w:t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.</w:t>
      </w:r>
    </w:p>
    <w:p>
      <w:pPr>
        <w:widowControl w:val="0"/>
        <w:autoSpaceDE w:val="0"/>
        <w:autoSpaceDN w:val="0"/>
        <w:spacing w:before="8" w:after="0" w:line="240" w:lineRule="auto"/>
        <w:rPr>
          <w:rFonts w:ascii="Times New Roman" w:hAnsi="Times New Roman" w:eastAsia="Times New Roman" w:cs="Times New Roman"/>
          <w:sz w:val="19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6096000" cy="1270"/>
                <wp:effectExtent l="5080" t="8890" r="13970" b="8890"/>
                <wp:wrapTopAndBottom/>
                <wp:docPr id="12" name="Поли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6.65pt;margin-top:13.5pt;height:0.1pt;width:480pt;mso-position-horizontal-relative:page;mso-wrap-distance-bottom:0pt;mso-wrap-distance-top:0pt;z-index:-251657216;mso-width-relative:page;mso-height-relative:page;" filled="f" stroked="t" coordsize="9600,1" o:gfxdata="UEsDBAoAAAAAAIdO4kAAAAAAAAAAAAAAAAAEAAAAZHJzL1BLAwQUAAAACACHTuJAZCQmpNYAAAAK&#10;AQAADwAAAGRycy9kb3ducmV2LnhtbE2PwU7DMBBE70j8g7VI3KidVKIoxOkBCYkDArW0B25ubOI0&#10;9jqy3Tb9ezYnOM7s0+xMvZ68Y2cTUx9QQrEQwAy2QffYSdh9vT48AUtZoVYuoJFwNQnWze1NrSod&#10;Lrgx523uGIVgqpQEm/NYcZ5aa7xKizAapNtPiF5lkrHjOqoLhXvHSyEeuVc90gerRvNiTTtsT17C&#10;EDf7+H58+8DrcdcO9nM/xW8n5f1dIZ6BZTPlPxjm+lQdGup0CCfUiTnSxXJJqIRyRZtmQKxm5zA7&#10;JfCm5v8nNL9QSwMEFAAAAAgAh07iQJcqEwy5AgAA5gUAAA4AAABkcnMvZTJvRG9jLnhtbK1UXW7b&#10;MAx+H7A7CHrc0NpOunQN4hRDgw4D9lOg2QEUWY4NyKImyXG6S+wIu0aBYTtDdqNRkpN6GQr0YQFi&#10;UCL5kfxIcXa5bSTZCGNrUDnNTlNKhOJQ1Gqd08/L65PXlFjHVMEkKJHTO2Hp5fz5s1mnp2IEFchC&#10;GIIgyk47ndPKOT1NEssr0TB7ClooVJZgGubwaNZJYViH6I1MRmk6STowhTbAhbV4u4hK2iOapwBC&#10;WdZcLIC3jVAuohohmcOSbFVrS+ch27IU3H0qSysckTnFSl34YhCUV/6bzGdsujZMVzXvU2BPSeGo&#10;pobVCoMeoBbMMdKa+h+opuYGLJTulEOTxEICI1hFlh5xc1sxLUItSLXVB9Lt/4PlHzc3htQFTsKI&#10;EsUa7Pju++7X7sfuPvx/7u5/fyOoRKY6bafocKtvTH+yKJJV9wEK9GOtg0DCtjSNJwPLI9vA9d2B&#10;a7F1hOPlJL2YpCm2gaMuG52HViRsuvflrXVvBQQctnlvXexUgVLgueiTXSJE2Uhs2ssTkpIsG4/D&#10;p+/swSzbm71IyDIlHfHhj42QgiFWev4I2Hhv58FGAzAsYL1PkVX7rPlW9WmjRJh/aGkgSoP1BC0x&#10;uT1DiIBGvsRHbDH2sW306UMYnPnjaTdh2lexXM2cz8yH8CLpchq48BcNbMQSgsodtQ6DPGilGloF&#10;92FWUY0ePsB81gshqM910FoF17WUobdS+VT8XARuLMi68EqfjTXr1ZU0ZMP8Ow4/XwyC/WWmjXUL&#10;ZqtoF1SxZgOtKqKDRHITP8l+duNMr6C4wzk2ENcDLkcUKjBfKelwNeTUfmmZEZTIdwrf3kV2duZ3&#10;STicvTof4cEMNauhhimOUDl1FDvvxSsX90+rTb2uMFIW6lXwBt9PWftBD/nFrPoDPv9Qbr+q/H4Z&#10;noPVw3qe/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BkJCak1gAAAAoBAAAPAAAAAAAAAAEAIAAA&#10;ACIAAABkcnMvZG93bnJldi54bWxQSwECFAAUAAAACACHTuJAlyoTDLkCAADmBQAADgAAAAAAAAAB&#10;ACAAAAAlAQAAZHJzL2Uyb0RvYy54bWxQSwUGAAAAAAYABgBZAQAAUAYAAAAA&#10;" path="m0,0l9600,0e">
                <v:path o:connectlocs="0,0;6096000,0" o:connectangles="0,0"/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widowControl w:val="0"/>
        <w:tabs>
          <w:tab w:val="left" w:pos="9474"/>
        </w:tabs>
        <w:autoSpaceDE w:val="0"/>
        <w:autoSpaceDN w:val="0"/>
        <w:spacing w:after="0" w:line="248" w:lineRule="exact"/>
        <w:ind w:left="232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  <w:lang w:val="kk-KZ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u w:val="single"/>
          <w:lang w:val="kk-KZ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[2]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6. 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Выполнять задачи связаны </w:t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Microsoft Excel .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a.  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Кто изобрел программу </w:t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Microsoft Excel 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[1]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b. Какие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алгоритмы следует выполнить чтобы построить график диаграмму по информации,представленной в программе </w:t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[1]</w:t>
      </w:r>
    </w:p>
    <w:p>
      <w:pPr>
        <w:widowControl w:val="0"/>
        <w:tabs>
          <w:tab w:val="left" w:pos="474"/>
        </w:tabs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sz w:val="24"/>
          <w:lang w:val="kk-KZ"/>
        </w:rPr>
      </w:pPr>
      <w:r>
        <w:rPr>
          <w:rFonts w:ascii="Times New Roman" w:hAnsi="Times New Roman" w:eastAsia="Times New Roman" w:cs="Times New Roman"/>
          <w:sz w:val="24"/>
          <w:lang w:val="kk-KZ"/>
        </w:rPr>
        <w:t>7.Выполните</w:t>
      </w:r>
      <w:r>
        <w:rPr>
          <w:rFonts w:hint="default" w:ascii="Times New Roman" w:hAnsi="Times New Roman" w:eastAsia="Times New Roman" w:cs="Times New Roman"/>
          <w:sz w:val="24"/>
          <w:lang w:val="kk-KZ"/>
        </w:rPr>
        <w:t xml:space="preserve"> задания используя информацию таблицы.</w:t>
      </w:r>
    </w:p>
    <w:p>
      <w:pPr>
        <w:widowControl w:val="0"/>
        <w:autoSpaceDE w:val="0"/>
        <w:autoSpaceDN w:val="0"/>
        <w:spacing w:after="0" w:line="242" w:lineRule="auto"/>
        <w:ind w:left="232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pacing w:val="14"/>
          <w:sz w:val="24"/>
          <w:szCs w:val="24"/>
          <w:lang w:val="kk-KZ"/>
        </w:rPr>
        <w:t>Создать</w:t>
      </w:r>
      <w:r>
        <w:rPr>
          <w:rFonts w:hint="default" w:ascii="Times New Roman" w:hAnsi="Times New Roman" w:eastAsia="Times New Roman" w:cs="Times New Roman"/>
          <w:spacing w:val="14"/>
          <w:sz w:val="24"/>
          <w:szCs w:val="24"/>
          <w:lang w:val="kk-KZ"/>
        </w:rPr>
        <w:t xml:space="preserve"> график типов и степени эрозии почвы </w:t>
      </w:r>
      <w:r>
        <w:rPr>
          <w:rFonts w:ascii="Times New Roman" w:hAnsi="Times New Roman" w:eastAsia="Times New Roman" w:cs="Times New Roman"/>
          <w:spacing w:val="14"/>
          <w:sz w:val="24"/>
          <w:szCs w:val="24"/>
          <w:lang w:val="kk-KZ"/>
        </w:rPr>
        <w:t xml:space="preserve"> (</w:t>
      </w:r>
      <w:r>
        <w:rPr>
          <w:rFonts w:hint="default" w:ascii="Times New Roman" w:hAnsi="Times New Roman" w:eastAsia="Times New Roman" w:cs="Times New Roman"/>
          <w:spacing w:val="14"/>
          <w:sz w:val="24"/>
          <w:szCs w:val="24"/>
          <w:lang w:val="kk-KZ"/>
        </w:rPr>
        <w:t xml:space="preserve"> по данным </w:t>
      </w:r>
      <w:r>
        <w:rPr>
          <w:rFonts w:ascii="Times New Roman" w:hAnsi="Times New Roman" w:eastAsia="Times New Roman" w:cs="Times New Roman"/>
          <w:spacing w:val="14"/>
          <w:sz w:val="24"/>
          <w:szCs w:val="24"/>
          <w:lang w:val="kk-KZ"/>
        </w:rPr>
        <w:t>GLOSOD )</w:t>
      </w:r>
    </w:p>
    <w:p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 w:eastAsia="Times New Roman" w:cs="Times New Roman"/>
          <w:sz w:val="17"/>
          <w:szCs w:val="24"/>
          <w:lang w:val="kk-KZ"/>
        </w:rPr>
      </w:pPr>
    </w:p>
    <w:tbl>
      <w:tblPr>
        <w:tblStyle w:val="10"/>
        <w:tblW w:w="0" w:type="auto"/>
        <w:tblInd w:w="68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"/>
        <w:gridCol w:w="4941"/>
        <w:gridCol w:w="1559"/>
        <w:gridCol w:w="17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468" w:type="dxa"/>
          </w:tcPr>
          <w:p>
            <w:pPr>
              <w:widowControl w:val="0"/>
              <w:autoSpaceDE w:val="0"/>
              <w:autoSpaceDN w:val="0"/>
              <w:spacing w:after="0" w:line="268" w:lineRule="exact"/>
              <w:ind w:left="122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№</w:t>
            </w:r>
          </w:p>
        </w:tc>
        <w:tc>
          <w:tcPr>
            <w:tcW w:w="4941" w:type="dxa"/>
          </w:tcPr>
          <w:p>
            <w:pPr>
              <w:widowControl w:val="0"/>
              <w:autoSpaceDE w:val="0"/>
              <w:autoSpaceDN w:val="0"/>
              <w:spacing w:after="0" w:line="268" w:lineRule="exact"/>
              <w:ind w:left="258" w:hanging="142"/>
              <w:jc w:val="center"/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Виды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и степени эрозии почв </w:t>
            </w:r>
          </w:p>
        </w:tc>
        <w:tc>
          <w:tcPr>
            <w:tcW w:w="1559" w:type="dxa"/>
          </w:tcPr>
          <w:p>
            <w:pPr>
              <w:widowControl w:val="0"/>
              <w:tabs>
                <w:tab w:val="left" w:pos="1194"/>
              </w:tabs>
              <w:autoSpaceDE w:val="0"/>
              <w:autoSpaceDN w:val="0"/>
              <w:spacing w:after="0" w:line="240" w:lineRule="auto"/>
              <w:ind w:right="95"/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Площадь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</w:t>
            </w:r>
          </w:p>
          <w:p>
            <w:pPr>
              <w:widowControl w:val="0"/>
              <w:tabs>
                <w:tab w:val="left" w:pos="1194"/>
              </w:tabs>
              <w:autoSpaceDE w:val="0"/>
              <w:autoSpaceDN w:val="0"/>
              <w:spacing w:after="0" w:line="240" w:lineRule="auto"/>
              <w:ind w:left="107" w:right="95" w:firstLine="60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pacing w:val="-57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(млн.км²)</w:t>
            </w:r>
          </w:p>
        </w:tc>
        <w:tc>
          <w:tcPr>
            <w:tcW w:w="1783" w:type="dxa"/>
            <w:shd w:val="clear" w:color="auto" w:fill="E7E6E6"/>
          </w:tcPr>
          <w:p>
            <w:pPr>
              <w:widowControl w:val="0"/>
              <w:tabs>
                <w:tab w:val="left" w:pos="1423"/>
              </w:tabs>
              <w:autoSpaceDE w:val="0"/>
              <w:autoSpaceDN w:val="0"/>
              <w:spacing w:after="0" w:line="240" w:lineRule="auto"/>
              <w:ind w:left="109" w:right="95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68" w:type="dxa"/>
          </w:tcPr>
          <w:p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</w:tc>
        <w:tc>
          <w:tcPr>
            <w:tcW w:w="4941" w:type="dxa"/>
          </w:tcPr>
          <w:p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Ущерб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водной </w:t>
            </w: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 xml:space="preserve"> эрозии</w:t>
            </w:r>
          </w:p>
        </w:tc>
        <w:tc>
          <w:tcPr>
            <w:tcW w:w="1559" w:type="dxa"/>
          </w:tcPr>
          <w:p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10,9</w:t>
            </w:r>
          </w:p>
        </w:tc>
        <w:tc>
          <w:tcPr>
            <w:tcW w:w="1783" w:type="dxa"/>
            <w:shd w:val="clear" w:color="auto" w:fill="E7E6E6"/>
          </w:tcPr>
          <w:p>
            <w:pPr>
              <w:widowControl w:val="0"/>
              <w:autoSpaceDE w:val="0"/>
              <w:autoSpaceDN w:val="0"/>
              <w:spacing w:after="0" w:line="256" w:lineRule="exact"/>
              <w:ind w:left="109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468" w:type="dxa"/>
          </w:tcPr>
          <w:p>
            <w:pPr>
              <w:widowControl w:val="0"/>
              <w:autoSpaceDE w:val="0"/>
              <w:autoSpaceDN w:val="0"/>
              <w:spacing w:after="0" w:line="258" w:lineRule="exact"/>
              <w:ind w:left="110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2</w:t>
            </w:r>
          </w:p>
        </w:tc>
        <w:tc>
          <w:tcPr>
            <w:tcW w:w="4941" w:type="dxa"/>
          </w:tcPr>
          <w:p>
            <w:pPr>
              <w:widowControl w:val="0"/>
              <w:autoSpaceDE w:val="0"/>
              <w:autoSpaceDN w:val="0"/>
              <w:spacing w:after="0" w:line="258" w:lineRule="exact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Ущерб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от ветровой </w:t>
            </w: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эрозии</w:t>
            </w:r>
          </w:p>
        </w:tc>
        <w:tc>
          <w:tcPr>
            <w:tcW w:w="1559" w:type="dxa"/>
          </w:tcPr>
          <w:p>
            <w:pPr>
              <w:widowControl w:val="0"/>
              <w:autoSpaceDE w:val="0"/>
              <w:autoSpaceDN w:val="0"/>
              <w:spacing w:after="0" w:line="258" w:lineRule="exact"/>
              <w:ind w:left="107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5,5</w:t>
            </w:r>
          </w:p>
        </w:tc>
        <w:tc>
          <w:tcPr>
            <w:tcW w:w="1783" w:type="dxa"/>
            <w:shd w:val="clear" w:color="auto" w:fill="E7E6E6"/>
          </w:tcPr>
          <w:p>
            <w:pPr>
              <w:widowControl w:val="0"/>
              <w:autoSpaceDE w:val="0"/>
              <w:autoSpaceDN w:val="0"/>
              <w:spacing w:after="0" w:line="258" w:lineRule="exact"/>
              <w:ind w:left="109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68" w:type="dxa"/>
          </w:tcPr>
          <w:p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3</w:t>
            </w:r>
          </w:p>
        </w:tc>
        <w:tc>
          <w:tcPr>
            <w:tcW w:w="4941" w:type="dxa"/>
          </w:tcPr>
          <w:p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Химическая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деградация </w:t>
            </w: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 xml:space="preserve"> (загрязнение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, засоление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и.т.п</w:t>
            </w: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)</w:t>
            </w:r>
          </w:p>
        </w:tc>
        <w:tc>
          <w:tcPr>
            <w:tcW w:w="1559" w:type="dxa"/>
          </w:tcPr>
          <w:p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2,4</w:t>
            </w:r>
          </w:p>
        </w:tc>
        <w:tc>
          <w:tcPr>
            <w:tcW w:w="1783" w:type="dxa"/>
            <w:shd w:val="clear" w:color="auto" w:fill="E7E6E6"/>
          </w:tcPr>
          <w:p>
            <w:pPr>
              <w:widowControl w:val="0"/>
              <w:autoSpaceDE w:val="0"/>
              <w:autoSpaceDN w:val="0"/>
              <w:spacing w:after="0" w:line="256" w:lineRule="exact"/>
              <w:ind w:left="109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468" w:type="dxa"/>
          </w:tcPr>
          <w:p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4</w:t>
            </w:r>
          </w:p>
        </w:tc>
        <w:tc>
          <w:tcPr>
            <w:tcW w:w="4941" w:type="dxa"/>
          </w:tcPr>
          <w:p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Физические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повреждения </w:t>
            </w: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 xml:space="preserve"> (уплотнение, затопление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)</w:t>
            </w:r>
          </w:p>
        </w:tc>
        <w:tc>
          <w:tcPr>
            <w:tcW w:w="1559" w:type="dxa"/>
          </w:tcPr>
          <w:p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0,8</w:t>
            </w:r>
          </w:p>
        </w:tc>
        <w:tc>
          <w:tcPr>
            <w:tcW w:w="1783" w:type="dxa"/>
            <w:shd w:val="clear" w:color="auto" w:fill="E7E6E6"/>
          </w:tcPr>
          <w:p>
            <w:pPr>
              <w:widowControl w:val="0"/>
              <w:autoSpaceDE w:val="0"/>
              <w:autoSpaceDN w:val="0"/>
              <w:spacing w:after="0" w:line="256" w:lineRule="exact"/>
              <w:ind w:left="109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409" w:type="dxa"/>
            <w:gridSpan w:val="2"/>
          </w:tcPr>
          <w:p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все</w:t>
            </w:r>
          </w:p>
        </w:tc>
        <w:tc>
          <w:tcPr>
            <w:tcW w:w="1559" w:type="dxa"/>
          </w:tcPr>
          <w:p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19,6</w:t>
            </w:r>
          </w:p>
        </w:tc>
        <w:tc>
          <w:tcPr>
            <w:tcW w:w="1783" w:type="dxa"/>
            <w:shd w:val="clear" w:color="auto" w:fill="E7E6E6"/>
          </w:tcPr>
          <w:p>
            <w:pPr>
              <w:widowControl w:val="0"/>
              <w:autoSpaceDE w:val="0"/>
              <w:autoSpaceDN w:val="0"/>
              <w:spacing w:after="0" w:line="256" w:lineRule="exact"/>
              <w:ind w:left="109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100</w:t>
            </w:r>
          </w:p>
        </w:tc>
      </w:tr>
    </w:tbl>
    <w:p>
      <w:pPr>
        <w:widowControl w:val="0"/>
        <w:autoSpaceDE w:val="0"/>
        <w:autoSpaceDN w:val="0"/>
        <w:spacing w:after="0" w:line="256" w:lineRule="exact"/>
        <w:rPr>
          <w:rFonts w:ascii="Times New Roman" w:hAnsi="Times New Roman" w:eastAsia="Times New Roman" w:cs="Times New Roman"/>
          <w:sz w:val="24"/>
          <w:lang w:val="en-US"/>
        </w:rPr>
      </w:pPr>
    </w:p>
    <w:p>
      <w:pPr>
        <w:widowControl w:val="0"/>
        <w:autoSpaceDE w:val="0"/>
        <w:autoSpaceDN w:val="0"/>
        <w:spacing w:after="0" w:line="256" w:lineRule="exact"/>
        <w:rPr>
          <w:rFonts w:ascii="Times New Roman" w:hAnsi="Times New Roman" w:eastAsia="Times New Roman" w:cs="Times New Roman"/>
          <w:sz w:val="24"/>
          <w:lang w:val="en-US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0" w:type="dxa"/>
          </w:tcPr>
          <w:p>
            <w:pPr>
              <w:widowControl w:val="0"/>
              <w:autoSpaceDE w:val="0"/>
              <w:autoSpaceDN w:val="0"/>
              <w:spacing w:after="0" w:line="256" w:lineRule="exact"/>
              <w:ind w:firstLine="80" w:firstLineChars="50"/>
              <w:rPr>
                <w:rFonts w:hint="default" w:ascii="Times New Roman" w:hAnsi="Times New Roman" w:eastAsia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kk-KZ"/>
              </w:rPr>
              <w:t>Мето</w:t>
            </w:r>
            <w:r>
              <w:rPr>
                <w:rFonts w:hint="default" w:ascii="Times New Roman" w:hAnsi="Times New Roman" w:eastAsia="Times New Roman" w:cs="Times New Roman"/>
                <w:sz w:val="16"/>
                <w:szCs w:val="16"/>
                <w:lang w:val="kk-KZ"/>
              </w:rPr>
              <w:t xml:space="preserve"> для г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>рафи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kk-KZ"/>
              </w:rPr>
              <w:t>ков</w:t>
            </w:r>
            <w:r>
              <w:rPr>
                <w:rFonts w:hint="default" w:ascii="Times New Roman" w:hAnsi="Times New Roman" w:eastAsia="Times New Roman" w:cs="Times New Roman"/>
                <w:sz w:val="16"/>
                <w:szCs w:val="16"/>
                <w:lang w:val="kk-KZ"/>
              </w:rPr>
              <w:t xml:space="preserve"> </w:t>
            </w:r>
          </w:p>
          <w:p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  <w:p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  <w:p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  <w:p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  <w:p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  <w:p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  <w:p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  <w:p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</w:tr>
    </w:tbl>
    <w:p>
      <w:pPr>
        <w:widowControl w:val="0"/>
        <w:autoSpaceDE w:val="0"/>
        <w:autoSpaceDN w:val="0"/>
        <w:spacing w:after="0" w:line="239" w:lineRule="exact"/>
        <w:ind w:right="250"/>
        <w:jc w:val="right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[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]</w:t>
      </w:r>
    </w:p>
    <w:p>
      <w:pPr>
        <w:widowControl w:val="0"/>
        <w:autoSpaceDE w:val="0"/>
        <w:autoSpaceDN w:val="0"/>
        <w:spacing w:after="0" w:line="240" w:lineRule="auto"/>
        <w:ind w:left="284"/>
        <w:jc w:val="right"/>
        <w:rPr>
          <w:rFonts w:ascii="Times New Roman" w:hAnsi="Times New Roman" w:eastAsia="Times New Roman" w:cs="Times New Roman"/>
          <w:sz w:val="24"/>
          <w:lang w:val="kk-KZ"/>
        </w:rPr>
      </w:pPr>
    </w:p>
    <w:p>
      <w:pPr>
        <w:widowControl w:val="0"/>
        <w:numPr>
          <w:ilvl w:val="2"/>
          <w:numId w:val="5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eastAsia="Times New Roman" w:cs="Times New Roman"/>
          <w:sz w:val="24"/>
          <w:lang w:val="kk-KZ"/>
        </w:rPr>
      </w:pPr>
      <w:r>
        <w:rPr>
          <w:rFonts w:ascii="Times New Roman" w:hAnsi="Times New Roman" w:eastAsia="Times New Roman" w:cs="Times New Roman"/>
          <w:sz w:val="24"/>
          <w:lang w:val="kk-KZ"/>
        </w:rPr>
        <w:t>На</w:t>
      </w:r>
      <w:r>
        <w:rPr>
          <w:rFonts w:hint="default" w:ascii="Times New Roman" w:hAnsi="Times New Roman" w:eastAsia="Times New Roman" w:cs="Times New Roman"/>
          <w:sz w:val="24"/>
          <w:lang w:val="kk-KZ"/>
        </w:rPr>
        <w:t xml:space="preserve"> основе построенных вами график проанализируйте.</w:t>
      </w:r>
    </w:p>
    <w:p>
      <w:pPr>
        <w:widowControl w:val="0"/>
        <w:numPr>
          <w:ilvl w:val="2"/>
          <w:numId w:val="5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eastAsia="Times New Roman" w:cs="Times New Roman"/>
          <w:sz w:val="24"/>
          <w:lang w:val="kk-KZ"/>
        </w:rPr>
      </w:pPr>
      <w:r>
        <w:rPr>
          <w:rFonts w:hint="default" w:ascii="Times New Roman" w:hAnsi="Times New Roman" w:eastAsia="Times New Roman" w:cs="Times New Roman"/>
          <w:sz w:val="24"/>
          <w:lang w:val="kk-KZ"/>
        </w:rPr>
        <w:t xml:space="preserve">Одну из причин различной степени эрозии почвы. </w:t>
      </w:r>
    </w:p>
    <w:p>
      <w:pPr>
        <w:widowControl w:val="0"/>
        <w:autoSpaceDE w:val="0"/>
        <w:autoSpaceDN w:val="0"/>
        <w:spacing w:after="0" w:line="240" w:lineRule="auto"/>
        <w:ind w:right="250"/>
        <w:jc w:val="both"/>
        <w:rPr>
          <w:rFonts w:ascii="Times New Roman" w:hAnsi="Times New Roman" w:eastAsia="Times New Roman" w:cs="Times New Roman"/>
          <w:sz w:val="24"/>
          <w:szCs w:val="24"/>
          <w:lang w:val="kk-KZ"/>
        </w:rPr>
      </w:pPr>
    </w:p>
    <w:p>
      <w:pPr>
        <w:widowControl w:val="0"/>
        <w:autoSpaceDE w:val="0"/>
        <w:autoSpaceDN w:val="0"/>
        <w:spacing w:after="0" w:line="239" w:lineRule="exact"/>
        <w:ind w:right="250"/>
        <w:jc w:val="right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[2]</w:t>
      </w:r>
    </w:p>
    <w:p>
      <w:pPr>
        <w:widowControl w:val="0"/>
        <w:autoSpaceDE w:val="0"/>
        <w:autoSpaceDN w:val="0"/>
        <w:spacing w:after="0" w:line="239" w:lineRule="exact"/>
        <w:ind w:right="250"/>
        <w:jc w:val="right"/>
        <w:rPr>
          <w:rFonts w:ascii="Times New Roman" w:hAnsi="Times New Roman" w:eastAsia="Times New Roman" w:cs="Times New Roman"/>
          <w:sz w:val="24"/>
          <w:szCs w:val="24"/>
          <w:lang w:val="kk-KZ"/>
        </w:rPr>
      </w:pPr>
    </w:p>
    <w:p>
      <w:pPr>
        <w:widowControl w:val="0"/>
        <w:autoSpaceDE w:val="0"/>
        <w:autoSpaceDN w:val="0"/>
        <w:spacing w:after="0" w:line="239" w:lineRule="exact"/>
        <w:ind w:right="250"/>
        <w:jc w:val="right"/>
        <w:rPr>
          <w:rFonts w:ascii="Times New Roman" w:hAnsi="Times New Roman" w:eastAsia="Times New Roman" w:cs="Times New Roman"/>
          <w:sz w:val="24"/>
          <w:szCs w:val="24"/>
          <w:lang w:val="kk-KZ"/>
        </w:rPr>
      </w:pPr>
    </w:p>
    <w:p>
      <w:pPr>
        <w:pStyle w:val="8"/>
        <w:widowControl w:val="0"/>
        <w:numPr>
          <w:ilvl w:val="2"/>
          <w:numId w:val="5"/>
        </w:numPr>
        <w:tabs>
          <w:tab w:val="left" w:pos="1040"/>
        </w:tabs>
        <w:autoSpaceDE w:val="0"/>
        <w:autoSpaceDN w:val="0"/>
        <w:spacing w:before="1" w:after="0" w:line="240" w:lineRule="auto"/>
        <w:rPr>
          <w:rFonts w:ascii="Times New Roman" w:hAnsi="Times New Roman" w:eastAsia="Times New Roman" w:cs="Times New Roman"/>
          <w:sz w:val="24"/>
          <w:lang w:val="kk-KZ"/>
        </w:rPr>
      </w:pPr>
      <w:r>
        <w:rPr>
          <w:rFonts w:ascii="Times New Roman" w:hAnsi="Times New Roman" w:eastAsia="Times New Roman" w:cs="Times New Roman"/>
          <w:sz w:val="24"/>
          <w:lang w:val="kk-KZ"/>
        </w:rPr>
        <w:t>Дать</w:t>
      </w:r>
      <w:r>
        <w:rPr>
          <w:rFonts w:hint="default" w:ascii="Times New Roman" w:hAnsi="Times New Roman" w:eastAsia="Times New Roman" w:cs="Times New Roman"/>
          <w:sz w:val="24"/>
          <w:lang w:val="kk-KZ"/>
        </w:rPr>
        <w:t xml:space="preserve"> рекомендации по сохранению плодородия почвы.</w:t>
      </w:r>
    </w:p>
    <w:p>
      <w:pPr>
        <w:widowControl w:val="0"/>
        <w:autoSpaceDE w:val="0"/>
        <w:autoSpaceDN w:val="0"/>
        <w:spacing w:after="0" w:line="239" w:lineRule="exact"/>
        <w:ind w:right="250"/>
        <w:jc w:val="right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[2]</w:t>
      </w:r>
    </w:p>
    <w:p>
      <w:pPr>
        <w:widowControl w:val="0"/>
        <w:autoSpaceDE w:val="0"/>
        <w:autoSpaceDN w:val="0"/>
        <w:spacing w:after="0" w:line="256" w:lineRule="exact"/>
        <w:rPr>
          <w:rFonts w:ascii="Times New Roman" w:hAnsi="Times New Roman" w:eastAsia="Times New Roman" w:cs="Times New Roman"/>
          <w:sz w:val="24"/>
          <w:lang w:val="kk-KZ"/>
        </w:rPr>
      </w:pPr>
    </w:p>
    <w:p>
      <w:pPr>
        <w:widowControl w:val="0"/>
        <w:autoSpaceDE w:val="0"/>
        <w:autoSpaceDN w:val="0"/>
        <w:spacing w:after="0" w:line="256" w:lineRule="exact"/>
        <w:rPr>
          <w:rFonts w:ascii="Times New Roman" w:hAnsi="Times New Roman" w:eastAsia="Times New Roman" w:cs="Times New Roman"/>
          <w:sz w:val="24"/>
          <w:lang w:val="kk-KZ"/>
        </w:rPr>
      </w:pPr>
    </w:p>
    <w:p>
      <w:pPr>
        <w:widowControl w:val="0"/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8. Аназировать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направления инновационных технологий в решении экологических проблем.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pict>
          <v:shape id="_x0000_i1025" o:spt="75" type="#_x0000_t75" style="height:114pt;width:207pt;" filled="f" o:preferrelative="t" stroked="f" coordsize="21600,21600">
            <v:path/>
            <v:fill on="f" focussize="0,0"/>
            <v:stroke on="f" joinstyle="miter"/>
            <v:imagedata r:id="rId11" o:title="Без названия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   </w:t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pict>
          <v:shape id="_x0000_i1026" o:spt="75" type="#_x0000_t75" style="height:110pt;width:206.5pt;" filled="f" o:preferrelative="t" stroked="f" coordsize="21600,21600">
            <v:path/>
            <v:fill on="f" focussize="0,0"/>
            <v:stroke on="f" joinstyle="miter"/>
            <v:imagedata r:id="rId12" o:title="Без названия (1)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b</w:t>
      </w:r>
    </w:p>
    <w:p>
      <w:pPr>
        <w:widowControl w:val="0"/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a.  a-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Н</w:t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азовите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вид загрязнения по картинке. 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[1]</w:t>
      </w:r>
    </w:p>
    <w:p>
      <w:pPr>
        <w:widowControl w:val="0"/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b. B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Рисунок -б процесс обеззараживания 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[1]</w:t>
      </w:r>
    </w:p>
    <w:p>
      <w:pPr>
        <w:widowControl w:val="0"/>
        <w:autoSpaceDE w:val="0"/>
        <w:autoSpaceDN w:val="0"/>
        <w:spacing w:after="0" w:line="256" w:lineRule="exact"/>
        <w:rPr>
          <w:rFonts w:ascii="Times New Roman" w:hAnsi="Times New Roman" w:eastAsia="Times New Roman" w:cs="Times New Roman"/>
          <w:sz w:val="24"/>
          <w:lang w:val="kk-KZ"/>
        </w:rPr>
      </w:pPr>
    </w:p>
    <w:p>
      <w:pPr>
        <w:widowControl w:val="0"/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с. Действия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по обеззараживания </w:t>
      </w:r>
    </w:p>
    <w:p>
      <w:pPr>
        <w:widowControl w:val="0"/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                                                                     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    1.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    2.                                                                                                                                                     [1]</w:t>
      </w:r>
    </w:p>
    <w:p>
      <w:pPr>
        <w:widowControl w:val="0"/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d.  Страны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которая перерабатывает </w:t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90%-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своих отходов 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[1]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</w:p>
    <w:p>
      <w:pPr>
        <w:widowControl w:val="0"/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е.  Город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в Казахстане где расположен мусороперерабатывающий завод. 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  <w:sectPr>
          <w:pgSz w:w="11910" w:h="16840"/>
          <w:pgMar w:top="709" w:right="880" w:bottom="709" w:left="900" w:header="720" w:footer="720" w:gutter="0"/>
          <w:cols w:space="720" w:num="1"/>
        </w:sect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[1]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/>
        </w:rPr>
      </w:pPr>
    </w:p>
    <w:p>
      <w:pPr>
        <w:widowControl w:val="0"/>
        <w:autoSpaceDE w:val="0"/>
        <w:autoSpaceDN w:val="0"/>
        <w:spacing w:before="71" w:after="0" w:line="240" w:lineRule="auto"/>
        <w:ind w:left="597" w:right="614"/>
        <w:jc w:val="center"/>
        <w:outlineLvl w:val="0"/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        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val="kk-KZ"/>
        </w:rPr>
        <w:t xml:space="preserve">   Таблица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kk-KZ"/>
        </w:rPr>
        <w:t xml:space="preserve"> баллов</w:t>
      </w:r>
    </w:p>
    <w:p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 w:eastAsia="Times New Roman" w:cs="Times New Roman"/>
          <w:b/>
          <w:bCs/>
          <w:sz w:val="12"/>
          <w:szCs w:val="24"/>
          <w:lang w:val="kk-KZ"/>
        </w:rPr>
      </w:pPr>
    </w:p>
    <w:tbl>
      <w:tblPr>
        <w:tblStyle w:val="9"/>
        <w:tblW w:w="10219" w:type="dxa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6"/>
        <w:gridCol w:w="6274"/>
        <w:gridCol w:w="834"/>
        <w:gridCol w:w="24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hAnsi="Times New Roman" w:eastAsia="Times New Roman" w:cs="Times New Roman"/>
                <w:b/>
                <w:bCs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lang w:val="kk-KZ"/>
              </w:rPr>
              <w:t>№</w:t>
            </w:r>
          </w:p>
        </w:tc>
        <w:tc>
          <w:tcPr>
            <w:tcW w:w="6274" w:type="dxa"/>
          </w:tcPr>
          <w:p>
            <w:pPr>
              <w:widowControl w:val="0"/>
              <w:autoSpaceDE w:val="0"/>
              <w:autoSpaceDN w:val="0"/>
              <w:spacing w:after="0" w:line="268" w:lineRule="exact"/>
              <w:jc w:val="left"/>
              <w:rPr>
                <w:rFonts w:hint="default" w:ascii="Times New Roman" w:hAnsi="Times New Roman" w:eastAsia="Times New Roman" w:cs="Times New Roman"/>
                <w:b/>
                <w:bCs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lang w:val="kk-KZ"/>
              </w:rPr>
              <w:t>Ответвы</w:t>
            </w:r>
          </w:p>
        </w:tc>
        <w:tc>
          <w:tcPr>
            <w:tcW w:w="834" w:type="dxa"/>
          </w:tcPr>
          <w:p>
            <w:pPr>
              <w:widowControl w:val="0"/>
              <w:autoSpaceDE w:val="0"/>
              <w:autoSpaceDN w:val="0"/>
              <w:spacing w:before="33" w:after="0" w:line="240" w:lineRule="auto"/>
              <w:ind w:left="88" w:right="155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lang w:val="kk-KZ"/>
              </w:rPr>
              <w:t>Балл</w:t>
            </w:r>
          </w:p>
        </w:tc>
        <w:tc>
          <w:tcPr>
            <w:tcW w:w="2475" w:type="dxa"/>
          </w:tcPr>
          <w:p>
            <w:pPr>
              <w:widowControl w:val="0"/>
              <w:autoSpaceDE w:val="0"/>
              <w:autoSpaceDN w:val="0"/>
              <w:spacing w:before="33" w:after="0" w:line="240" w:lineRule="auto"/>
              <w:ind w:left="109"/>
              <w:rPr>
                <w:rFonts w:ascii="Times New Roman" w:hAnsi="Times New Roman" w:eastAsia="Times New Roman" w:cs="Times New Roman"/>
                <w:b/>
                <w:bCs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Дополнительная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kk-KZ"/>
              </w:rPr>
              <w:t xml:space="preserve"> информация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</w:tc>
        <w:tc>
          <w:tcPr>
            <w:tcW w:w="627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  <w:t>. Нарисуйте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kk-KZ"/>
              </w:rPr>
              <w:t xml:space="preserve"> график </w:t>
            </w:r>
          </w:p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  <w:t>b.Поясняет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kk-KZ"/>
              </w:rPr>
              <w:t xml:space="preserve"> приведенные данные.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  <w:t>.</w:t>
            </w:r>
          </w:p>
          <w:p>
            <w:pPr>
              <w:widowControl w:val="0"/>
              <w:autoSpaceDE w:val="0"/>
              <w:autoSpaceDN w:val="0"/>
              <w:spacing w:after="0" w:line="240" w:lineRule="auto"/>
              <w:ind w:left="108" w:right="84"/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  <w:t>c. Было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kk-KZ"/>
              </w:rPr>
              <w:t xml:space="preserve"> использовано сравнение геоэкологии с использованием метд моделирования </w:t>
            </w:r>
          </w:p>
        </w:tc>
        <w:tc>
          <w:tcPr>
            <w:tcW w:w="834" w:type="dxa"/>
          </w:tcPr>
          <w:p>
            <w:pPr>
              <w:widowControl w:val="0"/>
              <w:autoSpaceDE w:val="0"/>
              <w:autoSpaceDN w:val="0"/>
              <w:spacing w:after="0" w:line="268" w:lineRule="exact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  <w:p>
            <w:pPr>
              <w:widowControl w:val="0"/>
              <w:autoSpaceDE w:val="0"/>
              <w:autoSpaceDN w:val="0"/>
              <w:spacing w:after="0" w:line="240" w:lineRule="auto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  <w:p>
            <w:pPr>
              <w:widowControl w:val="0"/>
              <w:autoSpaceDE w:val="0"/>
              <w:autoSpaceDN w:val="0"/>
              <w:spacing w:after="0" w:line="240" w:lineRule="auto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475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Басқа да дұрыс жауаптар қабылданады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2</w:t>
            </w:r>
          </w:p>
        </w:tc>
        <w:tc>
          <w:tcPr>
            <w:tcW w:w="6274" w:type="dxa"/>
          </w:tcPr>
          <w:p>
            <w:pPr>
              <w:widowControl w:val="0"/>
              <w:autoSpaceDE w:val="0"/>
              <w:autoSpaceDN w:val="0"/>
              <w:spacing w:after="0" w:line="270" w:lineRule="exact"/>
              <w:ind w:left="108"/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Идискии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пролив </w:t>
            </w:r>
          </w:p>
          <w:p>
            <w:pPr>
              <w:widowControl w:val="0"/>
              <w:autoSpaceDE w:val="0"/>
              <w:autoSpaceDN w:val="0"/>
              <w:spacing w:after="0" w:line="264" w:lineRule="exact"/>
              <w:ind w:left="108" w:firstLine="120" w:firstLineChars="50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Остров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Мадагаскар</w:t>
            </w:r>
          </w:p>
        </w:tc>
        <w:tc>
          <w:tcPr>
            <w:tcW w:w="834" w:type="dxa"/>
          </w:tcPr>
          <w:p>
            <w:pPr>
              <w:widowControl w:val="0"/>
              <w:autoSpaceDE w:val="0"/>
              <w:autoSpaceDN w:val="0"/>
              <w:spacing w:after="0" w:line="270" w:lineRule="exact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  <w:p>
            <w:pPr>
              <w:widowControl w:val="0"/>
              <w:autoSpaceDE w:val="0"/>
              <w:autoSpaceDN w:val="0"/>
              <w:spacing w:after="0" w:line="264" w:lineRule="exact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475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3</w:t>
            </w:r>
          </w:p>
        </w:tc>
        <w:tc>
          <w:tcPr>
            <w:tcW w:w="627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  <w:t>b.Самая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kk-KZ"/>
              </w:rPr>
              <w:t xml:space="preserve"> высокая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  <w:t>–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kk-KZ"/>
              </w:rPr>
              <w:t xml:space="preserve"> Палигон Семипалатински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  <w:t>, Аральское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kk-KZ"/>
              </w:rPr>
              <w:t xml:space="preserve"> море </w:t>
            </w:r>
          </w:p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  <w:t xml:space="preserve">    Самая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kk-KZ"/>
              </w:rPr>
              <w:t xml:space="preserve"> низкая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  <w:t xml:space="preserve"> – пустыня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kk-KZ"/>
              </w:rPr>
              <w:t xml:space="preserve">, высокогорные места  </w:t>
            </w:r>
          </w:p>
          <w:p>
            <w:pPr>
              <w:widowControl w:val="0"/>
              <w:autoSpaceDE w:val="0"/>
              <w:autoSpaceDN w:val="0"/>
              <w:spacing w:after="0" w:line="270" w:lineRule="atLeast"/>
              <w:ind w:left="108" w:right="99"/>
              <w:jc w:val="both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  <w:t>c. Заповедники, национальные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kk-KZ"/>
              </w:rPr>
              <w:t xml:space="preserve"> парки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kk-KZ"/>
              </w:rPr>
              <w:t>высокогорные места</w:t>
            </w:r>
          </w:p>
        </w:tc>
        <w:tc>
          <w:tcPr>
            <w:tcW w:w="834" w:type="dxa"/>
          </w:tcPr>
          <w:p>
            <w:pPr>
              <w:widowControl w:val="0"/>
              <w:autoSpaceDE w:val="0"/>
              <w:autoSpaceDN w:val="0"/>
              <w:spacing w:after="0" w:line="268" w:lineRule="exact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2</w:t>
            </w:r>
          </w:p>
          <w:p>
            <w:pPr>
              <w:widowControl w:val="0"/>
              <w:autoSpaceDE w:val="0"/>
              <w:autoSpaceDN w:val="0"/>
              <w:spacing w:before="161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475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bookmarkStart w:id="0" w:name="_GoBack"/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Принимаются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другие правильные ответы</w:t>
            </w:r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36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4</w:t>
            </w:r>
          </w:p>
        </w:tc>
        <w:tc>
          <w:tcPr>
            <w:tcW w:w="6274" w:type="dxa"/>
          </w:tcPr>
          <w:p>
            <w:pPr>
              <w:widowControl w:val="0"/>
              <w:autoSpaceDE w:val="0"/>
              <w:autoSpaceDN w:val="0"/>
              <w:spacing w:after="0" w:line="256" w:lineRule="exact"/>
              <w:ind w:left="108"/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a.Аэрокосмически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метод</w:t>
            </w:r>
          </w:p>
        </w:tc>
        <w:tc>
          <w:tcPr>
            <w:tcW w:w="834" w:type="dxa"/>
          </w:tcPr>
          <w:p>
            <w:pPr>
              <w:widowControl w:val="0"/>
              <w:autoSpaceDE w:val="0"/>
              <w:autoSpaceDN w:val="0"/>
              <w:spacing w:after="0" w:line="256" w:lineRule="exact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475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636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6274" w:type="dxa"/>
          </w:tcPr>
          <w:p>
            <w:pPr>
              <w:widowControl w:val="0"/>
              <w:autoSpaceDE w:val="0"/>
              <w:autoSpaceDN w:val="0"/>
              <w:spacing w:after="0" w:line="268" w:lineRule="exact"/>
              <w:ind w:left="108"/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b.Глобальный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</w:t>
            </w:r>
          </w:p>
        </w:tc>
        <w:tc>
          <w:tcPr>
            <w:tcW w:w="834" w:type="dxa"/>
          </w:tcPr>
          <w:p>
            <w:pPr>
              <w:widowControl w:val="0"/>
              <w:autoSpaceDE w:val="0"/>
              <w:autoSpaceDN w:val="0"/>
              <w:spacing w:after="0" w:line="268" w:lineRule="exact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475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kk-KZ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36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6274" w:type="dxa"/>
          </w:tcPr>
          <w:p>
            <w:pPr>
              <w:widowControl w:val="0"/>
              <w:autoSpaceDE w:val="0"/>
              <w:autoSpaceDN w:val="0"/>
              <w:spacing w:after="0" w:line="256" w:lineRule="exact"/>
              <w:ind w:left="108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kk-KZ"/>
              </w:rPr>
              <w:t xml:space="preserve"> Казахстан</w:t>
            </w: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, Узбекистан</w:t>
            </w:r>
          </w:p>
        </w:tc>
        <w:tc>
          <w:tcPr>
            <w:tcW w:w="834" w:type="dxa"/>
          </w:tcPr>
          <w:p>
            <w:pPr>
              <w:widowControl w:val="0"/>
              <w:autoSpaceDE w:val="0"/>
              <w:autoSpaceDN w:val="0"/>
              <w:spacing w:after="0" w:line="256" w:lineRule="exact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475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kk-KZ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636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627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08" w:right="98"/>
              <w:jc w:val="both"/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Антропогенные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факторы </w:t>
            </w:r>
          </w:p>
          <w:p>
            <w:pPr>
              <w:widowControl w:val="0"/>
              <w:autoSpaceDE w:val="0"/>
              <w:autoSpaceDN w:val="0"/>
              <w:spacing w:after="0" w:line="240" w:lineRule="auto"/>
              <w:ind w:left="108" w:right="98"/>
              <w:jc w:val="both"/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Неправильное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планирование сельского хозяйства неучет запасов воды и.т.д.</w:t>
            </w:r>
          </w:p>
        </w:tc>
        <w:tc>
          <w:tcPr>
            <w:tcW w:w="834" w:type="dxa"/>
          </w:tcPr>
          <w:p>
            <w:pPr>
              <w:widowControl w:val="0"/>
              <w:autoSpaceDE w:val="0"/>
              <w:autoSpaceDN w:val="0"/>
              <w:spacing w:after="0" w:line="270" w:lineRule="exact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475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kk-KZ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636" w:type="dxa"/>
            <w:tcBorders>
              <w:bottom w:val="nil"/>
            </w:tcBorders>
          </w:tcPr>
          <w:p>
            <w:pPr>
              <w:widowControl w:val="0"/>
              <w:autoSpaceDE w:val="0"/>
              <w:autoSpaceDN w:val="0"/>
              <w:spacing w:after="0" w:line="248" w:lineRule="exact"/>
              <w:ind w:left="107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5</w:t>
            </w:r>
          </w:p>
        </w:tc>
        <w:tc>
          <w:tcPr>
            <w:tcW w:w="6274" w:type="dxa"/>
            <w:tcBorders>
              <w:bottom w:val="nil"/>
            </w:tcBorders>
          </w:tcPr>
          <w:p>
            <w:pPr>
              <w:widowControl w:val="0"/>
              <w:autoSpaceDE w:val="0"/>
              <w:autoSpaceDN w:val="0"/>
              <w:spacing w:after="0" w:line="248" w:lineRule="exact"/>
              <w:ind w:left="108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55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4 млрд. га  (сушы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31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%)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widowControl w:val="0"/>
              <w:autoSpaceDE w:val="0"/>
              <w:autoSpaceDN w:val="0"/>
              <w:spacing w:after="0" w:line="248" w:lineRule="exact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475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636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lang w:val="kk-KZ"/>
              </w:rPr>
            </w:pPr>
          </w:p>
        </w:tc>
        <w:tc>
          <w:tcPr>
            <w:tcW w:w="6274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after="0" w:line="246" w:lineRule="exact"/>
              <w:ind w:left="108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72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Бразилия, Малайзия, Филиппин, Индонезия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after="0" w:line="246" w:lineRule="exact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475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kk-KZ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636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lang w:val="kk-KZ"/>
              </w:rPr>
            </w:pPr>
          </w:p>
        </w:tc>
        <w:tc>
          <w:tcPr>
            <w:tcW w:w="6274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after="0" w:line="246" w:lineRule="exact"/>
              <w:ind w:left="108"/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27"/>
                <w:sz w:val="24"/>
                <w:lang w:val="kk-KZ"/>
              </w:rPr>
              <w:t xml:space="preserve"> Лесозаготовка</w:t>
            </w:r>
            <w:r>
              <w:rPr>
                <w:rFonts w:hint="default" w:ascii="Times New Roman" w:hAnsi="Times New Roman" w:eastAsia="Times New Roman" w:cs="Times New Roman"/>
                <w:spacing w:val="27"/>
                <w:sz w:val="24"/>
                <w:lang w:val="kk-KZ"/>
              </w:rPr>
              <w:t xml:space="preserve"> пожар вредители 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475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kk-KZ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36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lang w:val="kk-KZ"/>
              </w:rPr>
            </w:pPr>
          </w:p>
        </w:tc>
        <w:tc>
          <w:tcPr>
            <w:tcW w:w="6274" w:type="dxa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54" w:lineRule="exact"/>
              <w:ind w:left="108"/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lang w:val="kk-KZ"/>
              </w:rPr>
              <w:t xml:space="preserve"> Напишите</w:t>
            </w:r>
            <w:r>
              <w:rPr>
                <w:rFonts w:hint="default" w:ascii="Times New Roman" w:hAnsi="Times New Roman" w:eastAsia="Times New Roman" w:cs="Times New Roman"/>
                <w:spacing w:val="-1"/>
                <w:sz w:val="24"/>
                <w:lang w:val="kk-KZ"/>
              </w:rPr>
              <w:t xml:space="preserve"> количественную информацию о степени вымирания 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475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kk-KZ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636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lang w:val="kk-KZ"/>
              </w:rPr>
            </w:pPr>
          </w:p>
        </w:tc>
        <w:tc>
          <w:tcPr>
            <w:tcW w:w="6274" w:type="dxa"/>
            <w:tcBorders>
              <w:bottom w:val="nil"/>
            </w:tcBorders>
          </w:tcPr>
          <w:p>
            <w:pPr>
              <w:widowControl w:val="0"/>
              <w:autoSpaceDE w:val="0"/>
              <w:autoSpaceDN w:val="0"/>
              <w:spacing w:after="0" w:line="248" w:lineRule="exact"/>
              <w:ind w:left="108"/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e. Принятие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законов о вырубке лесных ресурсов проведение международных переговоров 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widowControl w:val="0"/>
              <w:autoSpaceDE w:val="0"/>
              <w:autoSpaceDN w:val="0"/>
              <w:spacing w:after="0" w:line="248" w:lineRule="exact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475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kk-KZ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636" w:type="dxa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</w:p>
        </w:tc>
        <w:tc>
          <w:tcPr>
            <w:tcW w:w="6274" w:type="dxa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66" w:lineRule="exact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</w:p>
        </w:tc>
        <w:tc>
          <w:tcPr>
            <w:tcW w:w="834" w:type="dxa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66" w:lineRule="exact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475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kk-KZ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6" w:type="dxa"/>
            <w:tcBorders>
              <w:top w:val="nil"/>
              <w:bottom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val="en-US"/>
              </w:rPr>
              <w:t xml:space="preserve">   6</w:t>
            </w:r>
          </w:p>
        </w:tc>
        <w:tc>
          <w:tcPr>
            <w:tcW w:w="6274" w:type="dxa"/>
          </w:tcPr>
          <w:p>
            <w:pPr>
              <w:pStyle w:val="8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 w:line="266" w:lineRule="exac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 xml:space="preserve">Даниэль Бриклин 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и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Боб Френкстон</w:t>
            </w:r>
          </w:p>
          <w:p>
            <w:pPr>
              <w:pStyle w:val="8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 w:line="266" w:lineRule="exac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Выбор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СРЗНАЧ фун</w:t>
            </w: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кции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;</w:t>
            </w:r>
          </w:p>
          <w:p>
            <w:pPr>
              <w:pStyle w:val="8"/>
              <w:widowControl w:val="0"/>
              <w:autoSpaceDE w:val="0"/>
              <w:autoSpaceDN w:val="0"/>
              <w:spacing w:after="0" w:line="266" w:lineRule="exact"/>
              <w:ind w:firstLine="120" w:firstLineChars="50"/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Выбор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СУММ функци</w:t>
            </w: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и</w:t>
            </w:r>
          </w:p>
        </w:tc>
        <w:tc>
          <w:tcPr>
            <w:tcW w:w="834" w:type="dxa"/>
          </w:tcPr>
          <w:p>
            <w:pPr>
              <w:widowControl w:val="0"/>
              <w:autoSpaceDE w:val="0"/>
              <w:autoSpaceDN w:val="0"/>
              <w:spacing w:after="0" w:line="266" w:lineRule="exact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  <w:p>
            <w:pPr>
              <w:widowControl w:val="0"/>
              <w:autoSpaceDE w:val="0"/>
              <w:autoSpaceDN w:val="0"/>
              <w:spacing w:after="0" w:line="266" w:lineRule="exact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2475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kk-KZ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6" w:type="dxa"/>
            <w:tcBorders>
              <w:bottom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lang w:val="kk-KZ"/>
              </w:rPr>
            </w:pPr>
          </w:p>
        </w:tc>
        <w:tc>
          <w:tcPr>
            <w:tcW w:w="6274" w:type="dxa"/>
            <w:tcBorders>
              <w:bottom w:val="nil"/>
            </w:tcBorders>
          </w:tcPr>
          <w:p>
            <w:pPr>
              <w:widowControl w:val="0"/>
              <w:autoSpaceDE w:val="0"/>
              <w:autoSpaceDN w:val="0"/>
              <w:spacing w:after="0" w:line="266" w:lineRule="exact"/>
              <w:ind w:left="108"/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Использует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информацию из таблицы и рисует график </w:t>
            </w:r>
          </w:p>
          <w:p>
            <w:pPr>
              <w:widowControl w:val="0"/>
              <w:autoSpaceDE w:val="0"/>
              <w:autoSpaceDN w:val="0"/>
              <w:spacing w:after="0" w:line="254" w:lineRule="exact"/>
              <w:ind w:left="233" w:hanging="91"/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а.На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разрушение плодородия почв влияют различные факторы в зависимости от видов эрозии почв.</w:t>
            </w:r>
          </w:p>
          <w:p>
            <w:pPr>
              <w:widowControl w:val="0"/>
              <w:autoSpaceDE w:val="0"/>
              <w:autoSpaceDN w:val="0"/>
              <w:spacing w:after="0" w:line="254" w:lineRule="exact"/>
              <w:ind w:left="91"/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b. Севооборот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, продаж склонов леса, посадка деревьев устранение оврагов выпас скота и.т.д.осуществление мер защиты  </w:t>
            </w:r>
          </w:p>
          <w:p>
            <w:pPr>
              <w:widowControl w:val="0"/>
              <w:autoSpaceDE w:val="0"/>
              <w:autoSpaceDN w:val="0"/>
              <w:spacing w:after="0" w:line="250" w:lineRule="exact"/>
              <w:ind w:left="108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</w:p>
        </w:tc>
        <w:tc>
          <w:tcPr>
            <w:tcW w:w="834" w:type="dxa"/>
            <w:tcBorders>
              <w:bottom w:val="nil"/>
            </w:tcBorders>
          </w:tcPr>
          <w:p>
            <w:pPr>
              <w:widowControl w:val="0"/>
              <w:autoSpaceDE w:val="0"/>
              <w:autoSpaceDN w:val="0"/>
              <w:spacing w:after="0" w:line="250" w:lineRule="exact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  <w:p>
            <w:pPr>
              <w:widowControl w:val="0"/>
              <w:autoSpaceDE w:val="0"/>
              <w:autoSpaceDN w:val="0"/>
              <w:spacing w:after="0" w:line="250" w:lineRule="exact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2</w:t>
            </w:r>
          </w:p>
          <w:p>
            <w:pPr>
              <w:widowControl w:val="0"/>
              <w:autoSpaceDE w:val="0"/>
              <w:autoSpaceDN w:val="0"/>
              <w:spacing w:after="0" w:line="250" w:lineRule="exact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  <w:p>
            <w:pPr>
              <w:widowControl w:val="0"/>
              <w:autoSpaceDE w:val="0"/>
              <w:autoSpaceDN w:val="0"/>
              <w:spacing w:after="0" w:line="250" w:lineRule="exact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  <w:p>
            <w:pPr>
              <w:widowControl w:val="0"/>
              <w:autoSpaceDE w:val="0"/>
              <w:autoSpaceDN w:val="0"/>
              <w:spacing w:after="0" w:line="250" w:lineRule="exact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2</w:t>
            </w:r>
          </w:p>
        </w:tc>
        <w:tc>
          <w:tcPr>
            <w:tcW w:w="2475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Принимаются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другие правильные ответы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6"/>
                <w:lang w:val="kk-KZ"/>
              </w:rPr>
            </w:pPr>
          </w:p>
          <w:p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 w:eastAsia="Times New Roman" w:cs="Times New Roman"/>
                <w:b/>
                <w:sz w:val="28"/>
                <w:lang w:val="kk-KZ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8</w:t>
            </w:r>
          </w:p>
        </w:tc>
        <w:tc>
          <w:tcPr>
            <w:tcW w:w="6274" w:type="dxa"/>
          </w:tcPr>
          <w:p>
            <w:pPr>
              <w:widowControl w:val="0"/>
              <w:autoSpaceDE w:val="0"/>
              <w:autoSpaceDN w:val="0"/>
              <w:spacing w:after="0" w:line="262" w:lineRule="exact"/>
              <w:ind w:left="108"/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а.Загрязнение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бытовыми отходами </w:t>
            </w:r>
          </w:p>
          <w:p>
            <w:pPr>
              <w:widowControl w:val="0"/>
              <w:autoSpaceDE w:val="0"/>
              <w:autoSpaceDN w:val="0"/>
              <w:spacing w:after="0" w:line="262" w:lineRule="exact"/>
              <w:ind w:left="108"/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b.собирать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мусор в мусорное ведро </w:t>
            </w:r>
          </w:p>
          <w:p>
            <w:pPr>
              <w:widowControl w:val="0"/>
              <w:autoSpaceDE w:val="0"/>
              <w:autoSpaceDN w:val="0"/>
              <w:spacing w:after="0" w:line="262" w:lineRule="exact"/>
              <w:ind w:left="108"/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c.1. Добавьте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к безотходной технологии </w:t>
            </w:r>
          </w:p>
          <w:p>
            <w:pPr>
              <w:widowControl w:val="0"/>
              <w:tabs>
                <w:tab w:val="left" w:pos="1643"/>
                <w:tab w:val="left" w:pos="2744"/>
                <w:tab w:val="left" w:pos="3655"/>
                <w:tab w:val="left" w:pos="4485"/>
                <w:tab w:val="left" w:pos="5351"/>
              </w:tabs>
              <w:autoSpaceDE w:val="0"/>
              <w:autoSpaceDN w:val="0"/>
              <w:spacing w:after="0" w:line="240" w:lineRule="auto"/>
              <w:ind w:left="108" w:right="95"/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 xml:space="preserve">   2. ужесточить</w:t>
            </w:r>
            <w:r>
              <w:rPr>
                <w:rFonts w:hint="default" w:ascii="Times New Roman" w:hAnsi="Times New Roman" w:eastAsia="Times New Roman" w:cs="Times New Roman"/>
                <w:sz w:val="24"/>
                <w:lang w:val="kk-KZ"/>
              </w:rPr>
              <w:t xml:space="preserve"> экологические законы </w:t>
            </w:r>
          </w:p>
          <w:p>
            <w:pPr>
              <w:widowControl w:val="0"/>
              <w:tabs>
                <w:tab w:val="left" w:pos="1643"/>
                <w:tab w:val="left" w:pos="2744"/>
                <w:tab w:val="left" w:pos="3655"/>
                <w:tab w:val="left" w:pos="4485"/>
                <w:tab w:val="left" w:pos="5351"/>
              </w:tabs>
              <w:autoSpaceDE w:val="0"/>
              <w:autoSpaceDN w:val="0"/>
              <w:spacing w:after="0" w:line="240" w:lineRule="auto"/>
              <w:ind w:left="108" w:right="95"/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  <w:t>d.  Сингапур</w:t>
            </w:r>
          </w:p>
          <w:p>
            <w:pPr>
              <w:widowControl w:val="0"/>
              <w:tabs>
                <w:tab w:val="left" w:pos="1643"/>
                <w:tab w:val="left" w:pos="2744"/>
                <w:tab w:val="left" w:pos="3655"/>
                <w:tab w:val="left" w:pos="4485"/>
                <w:tab w:val="left" w:pos="5351"/>
              </w:tabs>
              <w:autoSpaceDE w:val="0"/>
              <w:autoSpaceDN w:val="0"/>
              <w:spacing w:after="0" w:line="240" w:lineRule="auto"/>
              <w:ind w:left="108" w:right="95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  <w:t>е. Чымкент</w:t>
            </w:r>
          </w:p>
        </w:tc>
        <w:tc>
          <w:tcPr>
            <w:tcW w:w="834" w:type="dxa"/>
          </w:tcPr>
          <w:p>
            <w:pPr>
              <w:widowControl w:val="0"/>
              <w:autoSpaceDE w:val="0"/>
              <w:autoSpaceDN w:val="0"/>
              <w:spacing w:after="0" w:line="262" w:lineRule="exact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  <w:p>
            <w:pPr>
              <w:widowControl w:val="0"/>
              <w:autoSpaceDE w:val="0"/>
              <w:autoSpaceDN w:val="0"/>
              <w:spacing w:after="0" w:line="240" w:lineRule="auto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  <w:p>
            <w:pPr>
              <w:widowControl w:val="0"/>
              <w:autoSpaceDE w:val="0"/>
              <w:autoSpaceDN w:val="0"/>
              <w:spacing w:after="0" w:line="240" w:lineRule="auto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  <w:p>
            <w:pPr>
              <w:widowControl w:val="0"/>
              <w:autoSpaceDE w:val="0"/>
              <w:autoSpaceDN w:val="0"/>
              <w:spacing w:after="0" w:line="240" w:lineRule="auto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  <w:p>
            <w:pPr>
              <w:widowControl w:val="0"/>
              <w:autoSpaceDE w:val="0"/>
              <w:autoSpaceDN w:val="0"/>
              <w:spacing w:after="0" w:line="240" w:lineRule="auto"/>
              <w:ind w:left="11"/>
              <w:jc w:val="center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475" w:type="dxa"/>
          </w:tcPr>
          <w:p>
            <w:pPr>
              <w:widowControl w:val="0"/>
              <w:autoSpaceDE w:val="0"/>
              <w:autoSpaceDN w:val="0"/>
              <w:spacing w:before="6" w:after="1" w:line="240" w:lineRule="auto"/>
              <w:rPr>
                <w:rFonts w:ascii="Times New Roman" w:hAnsi="Times New Roman" w:eastAsia="Times New Roman" w:cs="Times New Roman"/>
                <w:b/>
                <w:sz w:val="16"/>
                <w:lang w:val="kk-KZ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auto"/>
              <w:ind w:left="634"/>
              <w:rPr>
                <w:rFonts w:ascii="Times New Roman" w:hAnsi="Times New Roman" w:eastAsia="Times New Roman" w:cs="Times New Roman"/>
                <w:sz w:val="20"/>
                <w:lang w:val="kk-KZ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6910" w:type="dxa"/>
            <w:gridSpan w:val="2"/>
          </w:tcPr>
          <w:p>
            <w:pPr>
              <w:widowControl w:val="0"/>
              <w:autoSpaceDE w:val="0"/>
              <w:autoSpaceDN w:val="0"/>
              <w:spacing w:after="0" w:line="267" w:lineRule="exact"/>
              <w:rPr>
                <w:rFonts w:ascii="Times New Roman" w:hAnsi="Times New Roman" w:eastAsia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lang w:val="kk-KZ"/>
              </w:rPr>
              <w:t>Все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lang w:val="kk-KZ"/>
              </w:rPr>
              <w:t xml:space="preserve"> балл</w:t>
            </w:r>
          </w:p>
        </w:tc>
        <w:tc>
          <w:tcPr>
            <w:tcW w:w="834" w:type="dxa"/>
          </w:tcPr>
          <w:p>
            <w:pPr>
              <w:widowControl w:val="0"/>
              <w:autoSpaceDE w:val="0"/>
              <w:autoSpaceDN w:val="0"/>
              <w:spacing w:after="0" w:line="267" w:lineRule="exact"/>
              <w:ind w:left="108"/>
              <w:rPr>
                <w:rFonts w:ascii="Times New Roman" w:hAnsi="Times New Roman" w:eastAsia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lang w:val="kk-KZ"/>
              </w:rPr>
              <w:t>30</w:t>
            </w:r>
          </w:p>
        </w:tc>
        <w:tc>
          <w:tcPr>
            <w:tcW w:w="2475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lang w:val="kk-KZ"/>
              </w:rPr>
            </w:pPr>
          </w:p>
        </w:tc>
      </w:tr>
    </w:tbl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"/>
          <w:szCs w:val="2"/>
          <w:lang w:val="kk-KZ"/>
        </w:rPr>
        <w:sectPr>
          <w:pgSz w:w="11910" w:h="16840"/>
          <w:pgMar w:top="1040" w:right="880" w:bottom="980" w:left="900" w:header="0" w:footer="702" w:gutter="0"/>
          <w:cols w:space="720" w:num="1"/>
        </w:sectPr>
      </w:pPr>
    </w:p>
    <w:p>
      <w:pPr>
        <w:rPr>
          <w:lang w:val="kk-KZ"/>
        </w:rPr>
      </w:pPr>
    </w:p>
    <w:sectPr>
      <w:pgSz w:w="11906" w:h="16838"/>
      <w:pgMar w:top="1134" w:right="707" w:bottom="1134" w:left="85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337694"/>
    <w:multiLevelType w:val="singleLevel"/>
    <w:tmpl w:val="D433769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213230C"/>
    <w:multiLevelType w:val="multilevel"/>
    <w:tmpl w:val="1213230C"/>
    <w:lvl w:ilvl="0" w:tentative="0">
      <w:start w:val="1"/>
      <w:numFmt w:val="decimal"/>
      <w:lvlText w:val="%1."/>
      <w:lvlJc w:val="left"/>
      <w:pPr>
        <w:ind w:left="396" w:hanging="284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kk-KZ" w:eastAsia="en-US" w:bidi="ar-SA"/>
      </w:rPr>
    </w:lvl>
    <w:lvl w:ilvl="1" w:tentative="0">
      <w:start w:val="1"/>
      <w:numFmt w:val="decimal"/>
      <w:lvlText w:val="%2."/>
      <w:lvlJc w:val="left"/>
      <w:pPr>
        <w:ind w:left="284" w:hanging="284"/>
      </w:pPr>
      <w:rPr>
        <w:rFonts w:hint="default" w:ascii="Times New Roman" w:hAnsi="Times New Roman" w:eastAsia="Times New Roman" w:cs="Times New Roman"/>
        <w:b/>
        <w:w w:val="100"/>
        <w:sz w:val="24"/>
        <w:szCs w:val="24"/>
        <w:lang w:val="kk-KZ" w:eastAsia="en-US" w:bidi="ar-SA"/>
      </w:rPr>
    </w:lvl>
    <w:lvl w:ilvl="2" w:tentative="0">
      <w:start w:val="1"/>
      <w:numFmt w:val="lowerLetter"/>
      <w:lvlText w:val="%3."/>
      <w:lvlJc w:val="left"/>
      <w:pPr>
        <w:ind w:left="360" w:hanging="360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kk-KZ" w:eastAsia="en-US" w:bidi="ar-SA"/>
      </w:rPr>
    </w:lvl>
    <w:lvl w:ilvl="3" w:tentative="0">
      <w:start w:val="0"/>
      <w:numFmt w:val="bullet"/>
      <w:lvlText w:val="•"/>
      <w:lvlJc w:val="left"/>
      <w:pPr>
        <w:ind w:left="1020" w:hanging="360"/>
      </w:pPr>
      <w:rPr>
        <w:rFonts w:hint="default"/>
        <w:lang w:val="kk-KZ" w:eastAsia="en-US" w:bidi="ar-SA"/>
      </w:rPr>
    </w:lvl>
    <w:lvl w:ilvl="4" w:tentative="0">
      <w:start w:val="0"/>
      <w:numFmt w:val="bullet"/>
      <w:lvlText w:val="•"/>
      <w:lvlJc w:val="left"/>
      <w:pPr>
        <w:ind w:left="1080" w:hanging="360"/>
      </w:pPr>
      <w:rPr>
        <w:rFonts w:hint="default"/>
        <w:lang w:val="kk-KZ" w:eastAsia="en-US" w:bidi="ar-SA"/>
      </w:rPr>
    </w:lvl>
    <w:lvl w:ilvl="5" w:tentative="0">
      <w:start w:val="0"/>
      <w:numFmt w:val="bullet"/>
      <w:lvlText w:val="•"/>
      <w:lvlJc w:val="left"/>
      <w:pPr>
        <w:ind w:left="1100" w:hanging="360"/>
      </w:pPr>
      <w:rPr>
        <w:rFonts w:hint="default"/>
        <w:lang w:val="kk-KZ" w:eastAsia="en-US" w:bidi="ar-SA"/>
      </w:rPr>
    </w:lvl>
    <w:lvl w:ilvl="6" w:tentative="0">
      <w:start w:val="0"/>
      <w:numFmt w:val="bullet"/>
      <w:lvlText w:val="•"/>
      <w:lvlJc w:val="left"/>
      <w:pPr>
        <w:ind w:left="1160" w:hanging="360"/>
      </w:pPr>
      <w:rPr>
        <w:rFonts w:hint="default"/>
        <w:lang w:val="kk-KZ" w:eastAsia="en-US" w:bidi="ar-SA"/>
      </w:rPr>
    </w:lvl>
    <w:lvl w:ilvl="7" w:tentative="0">
      <w:start w:val="0"/>
      <w:numFmt w:val="bullet"/>
      <w:lvlText w:val="•"/>
      <w:lvlJc w:val="left"/>
      <w:pPr>
        <w:ind w:left="2660" w:hanging="360"/>
      </w:pPr>
      <w:rPr>
        <w:rFonts w:hint="default"/>
        <w:lang w:val="kk-KZ" w:eastAsia="en-US" w:bidi="ar-SA"/>
      </w:rPr>
    </w:lvl>
    <w:lvl w:ilvl="8" w:tentative="0">
      <w:start w:val="0"/>
      <w:numFmt w:val="bullet"/>
      <w:lvlText w:val="•"/>
      <w:lvlJc w:val="left"/>
      <w:pPr>
        <w:ind w:left="5062" w:hanging="360"/>
      </w:pPr>
      <w:rPr>
        <w:rFonts w:hint="default"/>
        <w:lang w:val="kk-KZ" w:eastAsia="en-US" w:bidi="ar-SA"/>
      </w:rPr>
    </w:lvl>
  </w:abstractNum>
  <w:abstractNum w:abstractNumId="2">
    <w:nsid w:val="16E7BFE4"/>
    <w:multiLevelType w:val="singleLevel"/>
    <w:tmpl w:val="16E7BFE4"/>
    <w:lvl w:ilvl="0" w:tentative="0">
      <w:start w:val="4"/>
      <w:numFmt w:val="decimal"/>
      <w:suff w:val="space"/>
      <w:lvlText w:val="%1."/>
      <w:lvlJc w:val="left"/>
    </w:lvl>
  </w:abstractNum>
  <w:abstractNum w:abstractNumId="3">
    <w:nsid w:val="2785641C"/>
    <w:multiLevelType w:val="multilevel"/>
    <w:tmpl w:val="2785641C"/>
    <w:lvl w:ilvl="0" w:tentative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64" w:hanging="360"/>
      </w:pPr>
    </w:lvl>
    <w:lvl w:ilvl="2" w:tentative="0">
      <w:start w:val="1"/>
      <w:numFmt w:val="lowerRoman"/>
      <w:lvlText w:val="%3."/>
      <w:lvlJc w:val="right"/>
      <w:pPr>
        <w:ind w:left="2084" w:hanging="180"/>
      </w:pPr>
    </w:lvl>
    <w:lvl w:ilvl="3" w:tentative="0">
      <w:start w:val="1"/>
      <w:numFmt w:val="decimal"/>
      <w:lvlText w:val="%4."/>
      <w:lvlJc w:val="left"/>
      <w:pPr>
        <w:ind w:left="2804" w:hanging="360"/>
      </w:pPr>
    </w:lvl>
    <w:lvl w:ilvl="4" w:tentative="0">
      <w:start w:val="1"/>
      <w:numFmt w:val="lowerLetter"/>
      <w:lvlText w:val="%5."/>
      <w:lvlJc w:val="left"/>
      <w:pPr>
        <w:ind w:left="3524" w:hanging="360"/>
      </w:pPr>
    </w:lvl>
    <w:lvl w:ilvl="5" w:tentative="0">
      <w:start w:val="1"/>
      <w:numFmt w:val="lowerRoman"/>
      <w:lvlText w:val="%6."/>
      <w:lvlJc w:val="right"/>
      <w:pPr>
        <w:ind w:left="4244" w:hanging="180"/>
      </w:pPr>
    </w:lvl>
    <w:lvl w:ilvl="6" w:tentative="0">
      <w:start w:val="1"/>
      <w:numFmt w:val="decimal"/>
      <w:lvlText w:val="%7."/>
      <w:lvlJc w:val="left"/>
      <w:pPr>
        <w:ind w:left="4964" w:hanging="360"/>
      </w:pPr>
    </w:lvl>
    <w:lvl w:ilvl="7" w:tentative="0">
      <w:start w:val="1"/>
      <w:numFmt w:val="lowerLetter"/>
      <w:lvlText w:val="%8."/>
      <w:lvlJc w:val="left"/>
      <w:pPr>
        <w:ind w:left="5684" w:hanging="360"/>
      </w:pPr>
    </w:lvl>
    <w:lvl w:ilvl="8" w:tentative="0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9596B4A"/>
    <w:multiLevelType w:val="multilevel"/>
    <w:tmpl w:val="29596B4A"/>
    <w:lvl w:ilvl="0" w:tentative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280" w:hanging="360"/>
      </w:pPr>
    </w:lvl>
    <w:lvl w:ilvl="2" w:tentative="0">
      <w:start w:val="1"/>
      <w:numFmt w:val="lowerRoman"/>
      <w:lvlText w:val="%3."/>
      <w:lvlJc w:val="right"/>
      <w:pPr>
        <w:ind w:left="2000" w:hanging="180"/>
      </w:pPr>
    </w:lvl>
    <w:lvl w:ilvl="3" w:tentative="0">
      <w:start w:val="1"/>
      <w:numFmt w:val="decimal"/>
      <w:lvlText w:val="%4."/>
      <w:lvlJc w:val="left"/>
      <w:pPr>
        <w:ind w:left="2720" w:hanging="360"/>
      </w:pPr>
    </w:lvl>
    <w:lvl w:ilvl="4" w:tentative="0">
      <w:start w:val="1"/>
      <w:numFmt w:val="lowerLetter"/>
      <w:lvlText w:val="%5."/>
      <w:lvlJc w:val="left"/>
      <w:pPr>
        <w:ind w:left="3440" w:hanging="360"/>
      </w:pPr>
    </w:lvl>
    <w:lvl w:ilvl="5" w:tentative="0">
      <w:start w:val="1"/>
      <w:numFmt w:val="lowerRoman"/>
      <w:lvlText w:val="%6."/>
      <w:lvlJc w:val="right"/>
      <w:pPr>
        <w:ind w:left="4160" w:hanging="180"/>
      </w:pPr>
    </w:lvl>
    <w:lvl w:ilvl="6" w:tentative="0">
      <w:start w:val="1"/>
      <w:numFmt w:val="decimal"/>
      <w:lvlText w:val="%7."/>
      <w:lvlJc w:val="left"/>
      <w:pPr>
        <w:ind w:left="4880" w:hanging="360"/>
      </w:pPr>
    </w:lvl>
    <w:lvl w:ilvl="7" w:tentative="0">
      <w:start w:val="1"/>
      <w:numFmt w:val="lowerLetter"/>
      <w:lvlText w:val="%8."/>
      <w:lvlJc w:val="left"/>
      <w:pPr>
        <w:ind w:left="5600" w:hanging="360"/>
      </w:pPr>
    </w:lvl>
    <w:lvl w:ilvl="8" w:tentative="0">
      <w:start w:val="1"/>
      <w:numFmt w:val="lowerRoman"/>
      <w:lvlText w:val="%9."/>
      <w:lvlJc w:val="right"/>
      <w:pPr>
        <w:ind w:left="6320" w:hanging="180"/>
      </w:pPr>
    </w:lvl>
  </w:abstractNum>
  <w:abstractNum w:abstractNumId="5">
    <w:nsid w:val="4FFD5D87"/>
    <w:multiLevelType w:val="multilevel"/>
    <w:tmpl w:val="4FFD5D87"/>
    <w:lvl w:ilvl="0" w:tentative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5DE"/>
    <w:rsid w:val="000F114D"/>
    <w:rsid w:val="00296546"/>
    <w:rsid w:val="005F414F"/>
    <w:rsid w:val="006061FE"/>
    <w:rsid w:val="006227CB"/>
    <w:rsid w:val="007024EF"/>
    <w:rsid w:val="007232EF"/>
    <w:rsid w:val="0075174B"/>
    <w:rsid w:val="007635DE"/>
    <w:rsid w:val="00821B80"/>
    <w:rsid w:val="009F01DC"/>
    <w:rsid w:val="00BE2A90"/>
    <w:rsid w:val="00CE7B13"/>
    <w:rsid w:val="00EF42DE"/>
    <w:rsid w:val="00F40610"/>
    <w:rsid w:val="53811D76"/>
    <w:rsid w:val="6A2E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6"/>
    <w:unhideWhenUsed/>
    <w:uiPriority w:val="99"/>
    <w:pPr>
      <w:spacing w:after="120"/>
    </w:pPr>
  </w:style>
  <w:style w:type="table" w:styleId="5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Основной текст Знак"/>
    <w:basedOn w:val="2"/>
    <w:link w:val="4"/>
    <w:uiPriority w:val="99"/>
  </w:style>
  <w:style w:type="table" w:customStyle="1" w:styleId="7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table" w:customStyle="1" w:styleId="9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Table Normal2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12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1145</Words>
  <Characters>6528</Characters>
  <Lines>54</Lines>
  <Paragraphs>15</Paragraphs>
  <TotalTime>38</TotalTime>
  <ScaleCrop>false</ScaleCrop>
  <LinksUpToDate>false</LinksUpToDate>
  <CharactersWithSpaces>7658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2023-12-12T14:14:00Z</dcterms:created>
  <dc:creator>BilimBook_User</dc:creator>
  <cp:lastModifiedBy>Пользователь</cp:lastModifiedBy>
  <dcterms:modified xsi:type="dcterms:W3CDTF">2023-12-13T13:36:32Z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E62FE2542ADB497389AF0A164EF148B7_12</vt:lpwstr>
  </property>
</Properties>
</file>